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F5F2" w14:textId="77777777" w:rsidR="007E0013" w:rsidRPr="00DF0D8E" w:rsidRDefault="007E0013" w:rsidP="008918A3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  <w:lang w:val="zh-CN"/>
        </w:rPr>
      </w:pPr>
      <w:r w:rsidRPr="00DF0D8E">
        <w:rPr>
          <w:rFonts w:ascii="黑体" w:eastAsia="黑体" w:hAnsi="黑体" w:cs="宋体" w:hint="eastAsia"/>
          <w:b/>
          <w:kern w:val="0"/>
          <w:sz w:val="44"/>
          <w:szCs w:val="44"/>
          <w:lang w:val="zh-CN"/>
        </w:rPr>
        <w:t>扬州市职业大学</w:t>
      </w:r>
    </w:p>
    <w:p w14:paraId="20401743" w14:textId="77777777" w:rsidR="007E0013" w:rsidRPr="00747661" w:rsidRDefault="007E0013" w:rsidP="008918A3">
      <w:pPr>
        <w:autoSpaceDE w:val="0"/>
        <w:autoSpaceDN w:val="0"/>
        <w:adjustRightInd w:val="0"/>
        <w:jc w:val="center"/>
        <w:rPr>
          <w:rFonts w:ascii="Arial Narrow" w:hAnsi="Arial Narrow" w:cs="宋体"/>
          <w:b/>
          <w:bCs/>
          <w:kern w:val="0"/>
          <w:sz w:val="44"/>
          <w:szCs w:val="44"/>
        </w:rPr>
      </w:pPr>
      <w:r w:rsidRPr="00747661">
        <w:rPr>
          <w:rFonts w:ascii="Arial Narrow" w:hAnsi="Arial Narrow" w:cs="宋体"/>
          <w:b/>
          <w:bCs/>
          <w:kern w:val="0"/>
          <w:sz w:val="44"/>
          <w:szCs w:val="44"/>
          <w:lang w:val="zh-CN"/>
        </w:rPr>
        <w:t>2022</w:t>
      </w:r>
      <w:r w:rsidRPr="00747661">
        <w:rPr>
          <w:rFonts w:ascii="Arial Narrow" w:hAnsi="Arial Narrow" w:cs="宋体" w:hint="eastAsia"/>
          <w:b/>
          <w:bCs/>
          <w:kern w:val="0"/>
          <w:sz w:val="44"/>
          <w:szCs w:val="44"/>
          <w:lang w:val="zh-CN"/>
        </w:rPr>
        <w:t>年外国留学生招生简章</w:t>
      </w:r>
    </w:p>
    <w:p w14:paraId="55C930B7" w14:textId="77777777" w:rsidR="00C55864" w:rsidRPr="006C30FF" w:rsidRDefault="00C55864" w:rsidP="006C30FF">
      <w:pPr>
        <w:pStyle w:val="10"/>
      </w:pPr>
      <w:r w:rsidRPr="006C30FF">
        <w:rPr>
          <w:rFonts w:hint="eastAsia"/>
        </w:rPr>
        <w:t>一、学校</w:t>
      </w:r>
      <w:r w:rsidR="007E0013" w:rsidRPr="006C30FF">
        <w:rPr>
          <w:rFonts w:hint="eastAsia"/>
        </w:rPr>
        <w:t>简介</w:t>
      </w:r>
    </w:p>
    <w:p w14:paraId="225ED258" w14:textId="77777777" w:rsidR="001504FB" w:rsidRDefault="00D609F5" w:rsidP="00A1433F">
      <w:pPr>
        <w:wordWrap w:val="0"/>
        <w:spacing w:line="276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扬州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市职业大学是一所全日制公办高等职业院校，是江苏省规模最大</w:t>
      </w:r>
      <w:r w:rsidR="00840B3E">
        <w:rPr>
          <w:rFonts w:ascii="仿宋" w:eastAsia="仿宋" w:hAnsi="仿宋" w:cs="仿宋_GB2312" w:hint="eastAsia"/>
          <w:sz w:val="24"/>
          <w:szCs w:val="24"/>
        </w:rPr>
        <w:t>的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高职院校之一、全国高职院校教学资源50强、教育部高职高专人才培养工作水平评估优秀院校</w:t>
      </w:r>
      <w:r w:rsidR="00840B3E">
        <w:rPr>
          <w:rFonts w:ascii="仿宋" w:eastAsia="仿宋" w:hAnsi="仿宋" w:cs="仿宋_GB2312" w:hint="eastAsia"/>
          <w:sz w:val="24"/>
          <w:szCs w:val="24"/>
        </w:rPr>
        <w:t>、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江苏省中国特色高水平高职学校培育单位，办学史可追溯到1906年</w:t>
      </w:r>
      <w:r w:rsidR="00D10809">
        <w:rPr>
          <w:rFonts w:ascii="仿宋" w:eastAsia="仿宋" w:hAnsi="仿宋" w:cs="仿宋_GB2312" w:hint="eastAsia"/>
          <w:sz w:val="24"/>
          <w:szCs w:val="24"/>
        </w:rPr>
        <w:t>。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现有教职工12</w:t>
      </w:r>
      <w:r w:rsidR="00D10809">
        <w:rPr>
          <w:rFonts w:ascii="仿宋" w:eastAsia="仿宋" w:hAnsi="仿宋" w:cs="仿宋_GB2312" w:hint="eastAsia"/>
          <w:sz w:val="24"/>
          <w:szCs w:val="24"/>
        </w:rPr>
        <w:t>66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人，专任教师1100人，其中具有博士和硕士学位</w:t>
      </w:r>
      <w:r w:rsidR="00D10809">
        <w:rPr>
          <w:rFonts w:ascii="仿宋" w:eastAsia="仿宋" w:hAnsi="仿宋" w:cs="仿宋_GB2312" w:hint="eastAsia"/>
          <w:sz w:val="24"/>
          <w:szCs w:val="24"/>
        </w:rPr>
        <w:t>的</w:t>
      </w:r>
      <w:r w:rsidR="00CE3978" w:rsidRPr="007E0013">
        <w:rPr>
          <w:rFonts w:ascii="仿宋" w:eastAsia="仿宋" w:hAnsi="仿宋" w:cs="仿宋_GB2312" w:hint="eastAsia"/>
          <w:sz w:val="24"/>
          <w:szCs w:val="24"/>
        </w:rPr>
        <w:t>教师869人，正高级专业技术职务人员83人，副高级专业技术职务人员421人。现开设17个大类68个专业</w:t>
      </w:r>
      <w:r w:rsidR="001504FB">
        <w:rPr>
          <w:rFonts w:ascii="仿宋" w:eastAsia="仿宋" w:hAnsi="仿宋" w:cs="仿宋_GB2312" w:hint="eastAsia"/>
          <w:sz w:val="24"/>
          <w:szCs w:val="24"/>
        </w:rPr>
        <w:t>。</w:t>
      </w:r>
      <w:r w:rsidR="001504FB" w:rsidRPr="007E0013">
        <w:rPr>
          <w:rFonts w:ascii="仿宋" w:eastAsia="仿宋" w:hAnsi="仿宋" w:cs="仿宋_GB2312" w:hint="eastAsia"/>
          <w:sz w:val="24"/>
          <w:szCs w:val="24"/>
        </w:rPr>
        <w:t>学校致力于培养高素质高技能</w:t>
      </w:r>
      <w:r w:rsidR="00DA706A">
        <w:rPr>
          <w:rFonts w:ascii="仿宋" w:eastAsia="仿宋" w:hAnsi="仿宋" w:cs="仿宋_GB2312" w:hint="eastAsia"/>
          <w:sz w:val="24"/>
          <w:szCs w:val="24"/>
        </w:rPr>
        <w:t>创新</w:t>
      </w:r>
      <w:r w:rsidR="001504FB" w:rsidRPr="007E0013">
        <w:rPr>
          <w:rFonts w:ascii="仿宋" w:eastAsia="仿宋" w:hAnsi="仿宋" w:cs="仿宋_GB2312" w:hint="eastAsia"/>
          <w:sz w:val="24"/>
          <w:szCs w:val="24"/>
        </w:rPr>
        <w:t>型人才，国家级和省级大学生技能竞赛获奖4</w:t>
      </w:r>
      <w:r w:rsidR="00D10809">
        <w:rPr>
          <w:rFonts w:ascii="仿宋" w:eastAsia="仿宋" w:hAnsi="仿宋" w:cs="仿宋_GB2312" w:hint="eastAsia"/>
          <w:sz w:val="24"/>
          <w:szCs w:val="24"/>
        </w:rPr>
        <w:t>32</w:t>
      </w:r>
      <w:r w:rsidR="001504FB" w:rsidRPr="007E0013">
        <w:rPr>
          <w:rFonts w:ascii="仿宋" w:eastAsia="仿宋" w:hAnsi="仿宋" w:cs="仿宋_GB2312" w:hint="eastAsia"/>
          <w:sz w:val="24"/>
          <w:szCs w:val="24"/>
        </w:rPr>
        <w:t>项。</w:t>
      </w:r>
    </w:p>
    <w:p w14:paraId="2AB84918" w14:textId="77777777" w:rsidR="001504FB" w:rsidRDefault="001504FB" w:rsidP="00A1433F">
      <w:pPr>
        <w:wordWrap w:val="0"/>
        <w:spacing w:line="276" w:lineRule="auto"/>
        <w:ind w:firstLineChars="200" w:firstLine="480"/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学校坚持“开放办校”，国际交流日益广阔。近年来，与美国、加拿大、德国、韩国、日本、新加坡</w:t>
      </w:r>
      <w:r w:rsidR="00651266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、泰国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等20多个国家及地区的40余所院校建立友好合作关系，是</w:t>
      </w:r>
      <w:r w:rsidR="00F734FA" w:rsidRPr="00D10809">
        <w:rPr>
          <w:rFonts w:ascii="仿宋" w:eastAsia="仿宋" w:hAnsi="仿宋" w:cs="仿宋_GB2312" w:hint="eastAsia"/>
          <w:sz w:val="24"/>
          <w:szCs w:val="24"/>
        </w:rPr>
        <w:t>“中国-东盟</w:t>
      </w:r>
      <w:r w:rsidR="00D10809" w:rsidRPr="00F734FA">
        <w:rPr>
          <w:rFonts w:ascii="仿宋" w:eastAsia="仿宋" w:hAnsi="仿宋" w:cs="仿宋_GB2312" w:hint="eastAsia"/>
          <w:sz w:val="24"/>
          <w:szCs w:val="24"/>
        </w:rPr>
        <w:t>双百职校强强合作旗舰计划</w:t>
      </w:r>
      <w:r w:rsidR="00F734FA" w:rsidRPr="00D10809">
        <w:rPr>
          <w:rFonts w:ascii="仿宋" w:eastAsia="仿宋" w:hAnsi="仿宋" w:cs="仿宋_GB2312" w:hint="eastAsia"/>
          <w:sz w:val="24"/>
          <w:szCs w:val="24"/>
        </w:rPr>
        <w:t>”项目院校、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“江苏美国高职教育合作联盟”</w:t>
      </w:r>
      <w:r w:rsidR="00F734F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和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“江苏高职院校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‘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一带一路</w:t>
      </w:r>
      <w:r>
        <w:rPr>
          <w:rFonts w:ascii="仿宋" w:eastAsia="仿宋" w:hAnsi="仿宋" w:cs="宋体"/>
          <w:color w:val="333333"/>
          <w:kern w:val="0"/>
          <w:sz w:val="24"/>
          <w:szCs w:val="24"/>
        </w:rPr>
        <w:t>’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人才培养合作联盟”成员单位</w:t>
      </w:r>
      <w:r w:rsidR="00F734FA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、</w:t>
      </w:r>
      <w:r w:rsidR="00F734FA" w:rsidRPr="007E0013">
        <w:rPr>
          <w:rFonts w:ascii="仿宋" w:eastAsia="仿宋" w:hAnsi="仿宋" w:cs="仿宋_GB2312" w:hint="eastAsia"/>
          <w:sz w:val="24"/>
          <w:szCs w:val="24"/>
        </w:rPr>
        <w:t>江苏省外国文教专家管理工作先进单位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；积极引进境外优质职业教育资源，与美国、英国高校合作举办中外合作办学项目3个；积极响应国家“一带一路”</w:t>
      </w:r>
      <w:r w:rsidR="007268F4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倡议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，与东盟国家、葡语系国家、非盟国家、中亚、南亚国家的教育部门建立合作关系，</w:t>
      </w:r>
      <w:r w:rsidRPr="007E0013">
        <w:rPr>
          <w:rFonts w:ascii="仿宋" w:eastAsia="仿宋" w:hAnsi="仿宋" w:cs="仿宋_GB2312" w:hint="eastAsia"/>
          <w:sz w:val="24"/>
          <w:szCs w:val="24"/>
        </w:rPr>
        <w:t>现有</w:t>
      </w:r>
      <w:r w:rsidR="00590A77">
        <w:rPr>
          <w:rFonts w:ascii="仿宋" w:eastAsia="仿宋" w:hAnsi="仿宋" w:cs="仿宋_GB2312" w:hint="eastAsia"/>
          <w:sz w:val="24"/>
          <w:szCs w:val="24"/>
        </w:rPr>
        <w:t>来华</w:t>
      </w:r>
      <w:r w:rsidRPr="007E0013">
        <w:rPr>
          <w:rFonts w:ascii="仿宋" w:eastAsia="仿宋" w:hAnsi="仿宋" w:cs="仿宋_GB2312" w:hint="eastAsia"/>
          <w:sz w:val="24"/>
          <w:szCs w:val="24"/>
        </w:rPr>
        <w:t>留学生200多名</w:t>
      </w:r>
      <w:r w:rsidR="00F734FA">
        <w:rPr>
          <w:rFonts w:ascii="仿宋" w:eastAsia="仿宋" w:hAnsi="仿宋" w:cs="仿宋_GB2312" w:hint="eastAsia"/>
          <w:sz w:val="24"/>
          <w:szCs w:val="24"/>
        </w:rPr>
        <w:t>，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开展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“</w:t>
      </w:r>
      <w:r w:rsidR="00590A77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中文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+</w:t>
      </w:r>
      <w:r w:rsidR="003B5610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职业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技能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”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培训和学历教育，为扬州海外企业培养本土化人才。每年选派优秀师生赴海外研修、交流，</w:t>
      </w:r>
      <w:r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推进</w:t>
      </w:r>
      <w:r w:rsidRPr="001504FB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国际教育合作高质量发展。</w:t>
      </w:r>
    </w:p>
    <w:p w14:paraId="7AD8F05D" w14:textId="77777777" w:rsidR="007B6B5D" w:rsidRPr="008974B5" w:rsidRDefault="00511A54" w:rsidP="006C30FF">
      <w:pPr>
        <w:pStyle w:val="10"/>
      </w:pPr>
      <w:r w:rsidRPr="008974B5">
        <w:rPr>
          <w:rFonts w:hint="eastAsia"/>
        </w:rPr>
        <w:t>二</w:t>
      </w:r>
      <w:r w:rsidR="006622AF" w:rsidRPr="008974B5">
        <w:rPr>
          <w:rFonts w:hint="eastAsia"/>
        </w:rPr>
        <w:t>、</w:t>
      </w:r>
      <w:r w:rsidR="007B6B5D" w:rsidRPr="008974B5">
        <w:rPr>
          <w:rFonts w:hint="eastAsia"/>
        </w:rPr>
        <w:t>招生类别</w:t>
      </w:r>
      <w:r w:rsidR="007B2B87" w:rsidRPr="008974B5">
        <w:t xml:space="preserve"> </w:t>
      </w:r>
    </w:p>
    <w:p w14:paraId="6F8A0709" w14:textId="77777777" w:rsidR="002305FB" w:rsidRDefault="004E5497" w:rsidP="00A1433F">
      <w:pPr>
        <w:pStyle w:val="20"/>
        <w:numPr>
          <w:ilvl w:val="1"/>
          <w:numId w:val="27"/>
        </w:numPr>
        <w:ind w:firstLineChars="0" w:hanging="797"/>
      </w:pPr>
      <w:r w:rsidRPr="00CA280F">
        <w:rPr>
          <w:rFonts w:hint="eastAsia"/>
        </w:rPr>
        <w:t>预科</w:t>
      </w:r>
      <w:r w:rsidR="00CE3978" w:rsidRPr="00CA280F">
        <w:rPr>
          <w:rFonts w:hint="eastAsia"/>
        </w:rPr>
        <w:t>/语言生</w:t>
      </w:r>
      <w:bookmarkStart w:id="0" w:name="OLE_LINK1"/>
      <w:bookmarkStart w:id="1" w:name="OLE_LINK2"/>
    </w:p>
    <w:p w14:paraId="1D3CC9CD" w14:textId="77777777" w:rsidR="002305FB" w:rsidRPr="007E0013" w:rsidRDefault="002305FB" w:rsidP="00A1433F">
      <w:pPr>
        <w:pStyle w:val="30"/>
        <w:numPr>
          <w:ilvl w:val="0"/>
          <w:numId w:val="16"/>
        </w:numPr>
        <w:ind w:firstLineChars="0"/>
      </w:pPr>
      <w:r w:rsidRPr="007E0013">
        <w:rPr>
          <w:rFonts w:hint="eastAsia"/>
        </w:rPr>
        <w:t>项目介绍</w:t>
      </w:r>
    </w:p>
    <w:p w14:paraId="401675BE" w14:textId="77777777" w:rsidR="002305FB" w:rsidRDefault="004E5497" w:rsidP="00A1433F">
      <w:pPr>
        <w:wordWrap w:val="0"/>
        <w:spacing w:line="276" w:lineRule="auto"/>
        <w:ind w:leftChars="228" w:left="479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*</w:t>
      </w:r>
      <w:r w:rsidR="00C27CB7" w:rsidRPr="007E0013">
        <w:rPr>
          <w:rFonts w:ascii="仿宋" w:eastAsia="仿宋" w:hAnsi="仿宋" w:cs="仿宋_GB2312" w:hint="eastAsia"/>
          <w:sz w:val="24"/>
          <w:szCs w:val="24"/>
        </w:rPr>
        <w:t xml:space="preserve"> </w:t>
      </w:r>
      <w:r w:rsidR="007B6B5D" w:rsidRPr="007E0013">
        <w:rPr>
          <w:rFonts w:ascii="仿宋" w:eastAsia="仿宋" w:hAnsi="仿宋" w:cs="仿宋_GB2312" w:hint="eastAsia"/>
          <w:sz w:val="24"/>
          <w:szCs w:val="24"/>
        </w:rPr>
        <w:t>学制</w:t>
      </w:r>
      <w:r w:rsidR="00971C9D" w:rsidRPr="007E0013">
        <w:rPr>
          <w:rFonts w:ascii="仿宋" w:eastAsia="仿宋" w:hAnsi="仿宋" w:cs="仿宋_GB2312" w:hint="eastAsia"/>
          <w:sz w:val="24"/>
          <w:szCs w:val="24"/>
        </w:rPr>
        <w:t>一年，2学期 / 学年，每年入学时间</w:t>
      </w:r>
      <w:r w:rsidR="008D0AA3" w:rsidRPr="007E0013">
        <w:rPr>
          <w:rFonts w:ascii="仿宋" w:eastAsia="仿宋" w:hAnsi="仿宋" w:cs="仿宋_GB2312" w:hint="eastAsia"/>
          <w:sz w:val="24"/>
          <w:szCs w:val="24"/>
        </w:rPr>
        <w:t>为</w:t>
      </w:r>
      <w:r w:rsidR="002A1075">
        <w:rPr>
          <w:rFonts w:ascii="仿宋" w:eastAsia="仿宋" w:hAnsi="仿宋" w:cs="仿宋_GB2312" w:hint="eastAsia"/>
          <w:sz w:val="24"/>
          <w:szCs w:val="24"/>
        </w:rPr>
        <w:t>9</w:t>
      </w:r>
      <w:r w:rsidR="008D0AA3" w:rsidRPr="007E0013">
        <w:rPr>
          <w:rFonts w:ascii="仿宋" w:eastAsia="仿宋" w:hAnsi="仿宋" w:cs="仿宋_GB2312" w:hint="eastAsia"/>
          <w:sz w:val="24"/>
          <w:szCs w:val="24"/>
        </w:rPr>
        <w:t>月左右</w:t>
      </w:r>
      <w:r w:rsidR="007B6B5D" w:rsidRPr="007E0013">
        <w:rPr>
          <w:rFonts w:ascii="仿宋" w:eastAsia="仿宋" w:hAnsi="仿宋" w:cs="仿宋_GB2312" w:hint="eastAsia"/>
          <w:sz w:val="24"/>
          <w:szCs w:val="24"/>
        </w:rPr>
        <w:t>。</w:t>
      </w:r>
    </w:p>
    <w:p w14:paraId="38AFE3AC" w14:textId="77777777" w:rsidR="007B2B87" w:rsidRDefault="002305FB" w:rsidP="00A1433F">
      <w:pPr>
        <w:wordWrap w:val="0"/>
        <w:spacing w:line="276" w:lineRule="auto"/>
        <w:ind w:leftChars="228" w:left="479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*</w:t>
      </w:r>
      <w:r>
        <w:rPr>
          <w:rFonts w:ascii="仿宋" w:eastAsia="仿宋" w:hAnsi="仿宋" w:cs="仿宋_GB2312" w:hint="eastAsia"/>
          <w:sz w:val="24"/>
          <w:szCs w:val="24"/>
        </w:rPr>
        <w:t xml:space="preserve"> </w:t>
      </w:r>
      <w:r w:rsidR="007B6B5D" w:rsidRPr="007E0013">
        <w:rPr>
          <w:rFonts w:ascii="仿宋" w:eastAsia="仿宋" w:hAnsi="仿宋" w:cs="仿宋_GB2312" w:hint="eastAsia"/>
          <w:sz w:val="24"/>
          <w:szCs w:val="24"/>
        </w:rPr>
        <w:t>通过学习，达到汉语水平考试（</w:t>
      </w:r>
      <w:r w:rsidR="00BA7569" w:rsidRPr="007E0013">
        <w:rPr>
          <w:rFonts w:ascii="仿宋" w:eastAsia="仿宋" w:hAnsi="仿宋" w:cs="仿宋_GB2312" w:hint="eastAsia"/>
          <w:sz w:val="24"/>
          <w:szCs w:val="24"/>
        </w:rPr>
        <w:t>HSK</w:t>
      </w:r>
      <w:r w:rsidR="007B6B5D" w:rsidRPr="007E0013">
        <w:rPr>
          <w:rFonts w:ascii="仿宋" w:eastAsia="仿宋" w:hAnsi="仿宋" w:cs="仿宋_GB2312" w:hint="eastAsia"/>
          <w:sz w:val="24"/>
          <w:szCs w:val="24"/>
        </w:rPr>
        <w:t>）四级并取得证书后，可选择进入</w:t>
      </w:r>
      <w:r w:rsidR="0058309F" w:rsidRPr="007E0013">
        <w:rPr>
          <w:rFonts w:ascii="仿宋" w:eastAsia="仿宋" w:hAnsi="仿宋" w:cs="仿宋_GB2312" w:hint="eastAsia"/>
          <w:sz w:val="24"/>
          <w:szCs w:val="24"/>
        </w:rPr>
        <w:t>本校</w:t>
      </w:r>
      <w:r w:rsidR="007B6B5D" w:rsidRPr="007E0013">
        <w:rPr>
          <w:rFonts w:ascii="仿宋" w:eastAsia="仿宋" w:hAnsi="仿宋" w:cs="仿宋_GB2312" w:hint="eastAsia"/>
          <w:sz w:val="24"/>
          <w:szCs w:val="24"/>
        </w:rPr>
        <w:t>专业学习。</w:t>
      </w:r>
    </w:p>
    <w:p w14:paraId="4EBE1BAB" w14:textId="77777777" w:rsidR="002F7D85" w:rsidRPr="007E0013" w:rsidRDefault="002F7D85" w:rsidP="008918A3">
      <w:pPr>
        <w:pStyle w:val="30"/>
        <w:numPr>
          <w:ilvl w:val="0"/>
          <w:numId w:val="17"/>
        </w:numPr>
        <w:spacing w:line="240" w:lineRule="auto"/>
        <w:ind w:firstLineChars="0"/>
      </w:pPr>
      <w:r w:rsidRPr="00E07432">
        <w:rPr>
          <w:rFonts w:hint="eastAsia"/>
        </w:rPr>
        <w:t>申请</w:t>
      </w:r>
      <w:r w:rsidR="00D42DAD" w:rsidRPr="00E07432">
        <w:rPr>
          <w:rFonts w:hint="eastAsia"/>
        </w:rPr>
        <w:t>材料</w:t>
      </w:r>
      <w:r w:rsidR="00DA6AC8">
        <w:rPr>
          <w:rFonts w:hint="eastAsi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798"/>
        <w:gridCol w:w="2642"/>
      </w:tblGrid>
      <w:tr w:rsidR="0091657D" w:rsidRPr="007E0013" w14:paraId="413B69BC" w14:textId="77777777" w:rsidTr="00047686">
        <w:trPr>
          <w:trHeight w:val="458"/>
        </w:trPr>
        <w:tc>
          <w:tcPr>
            <w:tcW w:w="756" w:type="dxa"/>
            <w:vAlign w:val="center"/>
          </w:tcPr>
          <w:p w14:paraId="6E385552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14" w:type="dxa"/>
            <w:vAlign w:val="center"/>
          </w:tcPr>
          <w:p w14:paraId="022E21B4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申请材料</w:t>
            </w:r>
          </w:p>
        </w:tc>
        <w:tc>
          <w:tcPr>
            <w:tcW w:w="2694" w:type="dxa"/>
            <w:vAlign w:val="center"/>
          </w:tcPr>
          <w:p w14:paraId="3ECFB40F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备注</w:t>
            </w:r>
          </w:p>
        </w:tc>
      </w:tr>
      <w:tr w:rsidR="0091657D" w:rsidRPr="007E0013" w14:paraId="4216F934" w14:textId="77777777" w:rsidTr="00047686">
        <w:trPr>
          <w:trHeight w:val="98"/>
        </w:trPr>
        <w:tc>
          <w:tcPr>
            <w:tcW w:w="756" w:type="dxa"/>
            <w:vAlign w:val="center"/>
          </w:tcPr>
          <w:p w14:paraId="1F542A50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14" w:type="dxa"/>
            <w:vAlign w:val="center"/>
          </w:tcPr>
          <w:p w14:paraId="7AE810CE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扬州市职业大学外国留学生来华学习申请表</w:t>
            </w:r>
          </w:p>
        </w:tc>
        <w:tc>
          <w:tcPr>
            <w:tcW w:w="2694" w:type="dxa"/>
            <w:vAlign w:val="center"/>
          </w:tcPr>
          <w:p w14:paraId="33D9B58F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原件或扫描件</w:t>
            </w:r>
          </w:p>
        </w:tc>
      </w:tr>
      <w:tr w:rsidR="0091657D" w:rsidRPr="007E0013" w14:paraId="653CC4DC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066319F5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914" w:type="dxa"/>
            <w:vAlign w:val="center"/>
          </w:tcPr>
          <w:p w14:paraId="22E78C38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护照复印件</w:t>
            </w:r>
          </w:p>
        </w:tc>
        <w:tc>
          <w:tcPr>
            <w:tcW w:w="2694" w:type="dxa"/>
            <w:vAlign w:val="center"/>
          </w:tcPr>
          <w:p w14:paraId="27FB0D5F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57D" w:rsidRPr="007E0013" w14:paraId="26B10584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67591378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914" w:type="dxa"/>
            <w:vAlign w:val="center"/>
          </w:tcPr>
          <w:p w14:paraId="5F4CE3D8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照片（护照尺寸）</w:t>
            </w:r>
          </w:p>
        </w:tc>
        <w:tc>
          <w:tcPr>
            <w:tcW w:w="2694" w:type="dxa"/>
            <w:vAlign w:val="center"/>
          </w:tcPr>
          <w:p w14:paraId="23CDBBF9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2张及电子版</w:t>
            </w:r>
          </w:p>
        </w:tc>
      </w:tr>
      <w:tr w:rsidR="0091657D" w:rsidRPr="007E0013" w14:paraId="11BC5034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702D6C6C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914" w:type="dxa"/>
            <w:vAlign w:val="center"/>
          </w:tcPr>
          <w:p w14:paraId="19A5526A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体检表</w:t>
            </w:r>
          </w:p>
        </w:tc>
        <w:tc>
          <w:tcPr>
            <w:tcW w:w="2694" w:type="dxa"/>
            <w:vAlign w:val="center"/>
          </w:tcPr>
          <w:p w14:paraId="765764A0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原件或扫描件</w:t>
            </w:r>
          </w:p>
        </w:tc>
      </w:tr>
      <w:tr w:rsidR="00853FE0" w:rsidRPr="007E0013" w14:paraId="58C923E3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005D9AF5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4914" w:type="dxa"/>
            <w:vAlign w:val="center"/>
          </w:tcPr>
          <w:p w14:paraId="220E6818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资产证明</w:t>
            </w:r>
          </w:p>
        </w:tc>
        <w:tc>
          <w:tcPr>
            <w:tcW w:w="2694" w:type="dxa"/>
            <w:vAlign w:val="center"/>
          </w:tcPr>
          <w:p w14:paraId="1DBC3850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3,000美元或以上</w:t>
            </w:r>
          </w:p>
        </w:tc>
      </w:tr>
      <w:tr w:rsidR="00853FE0" w:rsidRPr="007E0013" w14:paraId="3876DF0C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3772989A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914" w:type="dxa"/>
            <w:vAlign w:val="center"/>
          </w:tcPr>
          <w:p w14:paraId="42551D51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最终学历毕业证书</w:t>
            </w:r>
          </w:p>
        </w:tc>
        <w:tc>
          <w:tcPr>
            <w:tcW w:w="2694" w:type="dxa"/>
            <w:vAlign w:val="center"/>
          </w:tcPr>
          <w:p w14:paraId="5652904E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原件及公证</w:t>
            </w:r>
          </w:p>
        </w:tc>
      </w:tr>
      <w:tr w:rsidR="00853FE0" w:rsidRPr="007E0013" w14:paraId="4E1B376C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4357999D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914" w:type="dxa"/>
            <w:vAlign w:val="center"/>
          </w:tcPr>
          <w:p w14:paraId="12ACF61A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最终学历成绩单</w:t>
            </w:r>
          </w:p>
        </w:tc>
        <w:tc>
          <w:tcPr>
            <w:tcW w:w="2694" w:type="dxa"/>
            <w:vAlign w:val="center"/>
          </w:tcPr>
          <w:p w14:paraId="106A03A9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原件及公证</w:t>
            </w:r>
          </w:p>
        </w:tc>
      </w:tr>
      <w:tr w:rsidR="00853FE0" w:rsidRPr="007E0013" w14:paraId="351B4B96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0529F996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914" w:type="dxa"/>
            <w:vAlign w:val="center"/>
          </w:tcPr>
          <w:p w14:paraId="3658B0AE" w14:textId="77777777" w:rsidR="00853FE0" w:rsidRPr="007E0013" w:rsidRDefault="00EF3C43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在华事务</w:t>
            </w:r>
            <w:r w:rsidR="00853FE0" w:rsidRPr="007E0013">
              <w:rPr>
                <w:rFonts w:ascii="仿宋" w:eastAsia="仿宋" w:hAnsi="仿宋"/>
                <w:sz w:val="24"/>
                <w:szCs w:val="24"/>
              </w:rPr>
              <w:t>担保人名称及电话</w:t>
            </w:r>
          </w:p>
        </w:tc>
        <w:tc>
          <w:tcPr>
            <w:tcW w:w="2694" w:type="dxa"/>
            <w:vAlign w:val="center"/>
          </w:tcPr>
          <w:p w14:paraId="037EDE1A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FE0" w:rsidRPr="007E0013" w14:paraId="45978E79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732F7F8C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914" w:type="dxa"/>
            <w:vAlign w:val="center"/>
          </w:tcPr>
          <w:p w14:paraId="003D17B2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中国境内监护人证明材料</w:t>
            </w:r>
          </w:p>
        </w:tc>
        <w:tc>
          <w:tcPr>
            <w:tcW w:w="2694" w:type="dxa"/>
            <w:vAlign w:val="center"/>
          </w:tcPr>
          <w:p w14:paraId="42C2C8A1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18周岁以下学生提供</w:t>
            </w:r>
          </w:p>
        </w:tc>
      </w:tr>
      <w:tr w:rsidR="00853FE0" w:rsidRPr="007E0013" w14:paraId="64ACD76C" w14:textId="77777777" w:rsidTr="00047686">
        <w:trPr>
          <w:trHeight w:val="340"/>
        </w:trPr>
        <w:tc>
          <w:tcPr>
            <w:tcW w:w="756" w:type="dxa"/>
            <w:vAlign w:val="center"/>
          </w:tcPr>
          <w:p w14:paraId="624192D8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914" w:type="dxa"/>
            <w:vAlign w:val="center"/>
          </w:tcPr>
          <w:p w14:paraId="08AB4EF9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HSK</w:t>
            </w:r>
            <w:r w:rsidRPr="007E0013">
              <w:rPr>
                <w:rFonts w:ascii="仿宋" w:eastAsia="仿宋" w:hAnsi="仿宋" w:hint="eastAsia"/>
                <w:sz w:val="24"/>
                <w:szCs w:val="24"/>
              </w:rPr>
              <w:t xml:space="preserve"> 3证书</w:t>
            </w:r>
          </w:p>
        </w:tc>
        <w:tc>
          <w:tcPr>
            <w:tcW w:w="2694" w:type="dxa"/>
            <w:vAlign w:val="center"/>
          </w:tcPr>
          <w:p w14:paraId="2F016C84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如有，可提供</w:t>
            </w:r>
          </w:p>
        </w:tc>
      </w:tr>
    </w:tbl>
    <w:p w14:paraId="55D13169" w14:textId="77777777" w:rsidR="00DA6AC8" w:rsidRDefault="00DA6AC8" w:rsidP="002305FB">
      <w:pPr>
        <w:pStyle w:val="20"/>
        <w:spacing w:line="240" w:lineRule="auto"/>
      </w:pPr>
    </w:p>
    <w:p w14:paraId="5561678E" w14:textId="77777777" w:rsidR="008D0AA3" w:rsidRPr="007E0013" w:rsidRDefault="008D0AA3" w:rsidP="00A1433F">
      <w:pPr>
        <w:pStyle w:val="20"/>
        <w:numPr>
          <w:ilvl w:val="1"/>
          <w:numId w:val="27"/>
        </w:numPr>
        <w:ind w:firstLineChars="0" w:hanging="797"/>
        <w:rPr>
          <w:rFonts w:cs="Calibri"/>
        </w:rPr>
      </w:pPr>
      <w:r w:rsidRPr="007E0013">
        <w:rPr>
          <w:rFonts w:hint="eastAsia"/>
        </w:rPr>
        <w:t>学历生</w:t>
      </w:r>
      <w:r w:rsidR="00310576">
        <w:t xml:space="preserve"> </w:t>
      </w:r>
    </w:p>
    <w:p w14:paraId="14CE8755" w14:textId="77777777" w:rsidR="008D0AA3" w:rsidRPr="007E0013" w:rsidRDefault="008D0AA3" w:rsidP="00A1433F">
      <w:pPr>
        <w:pStyle w:val="30"/>
        <w:numPr>
          <w:ilvl w:val="0"/>
          <w:numId w:val="16"/>
        </w:numPr>
        <w:spacing w:afterLines="50" w:after="156"/>
        <w:ind w:left="902" w:firstLineChars="0"/>
      </w:pPr>
      <w:r w:rsidRPr="007E0013">
        <w:rPr>
          <w:rFonts w:hint="eastAsia"/>
        </w:rPr>
        <w:t>项目介绍</w:t>
      </w:r>
    </w:p>
    <w:p w14:paraId="522A8C10" w14:textId="77777777" w:rsidR="0091657D" w:rsidRDefault="0091657D" w:rsidP="00A1433F">
      <w:pPr>
        <w:spacing w:line="276" w:lineRule="auto"/>
        <w:ind w:leftChars="228" w:left="479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* 学制三年，2学期 / 学年，</w:t>
      </w:r>
      <w:r w:rsidR="008D0AA3" w:rsidRPr="007E0013">
        <w:rPr>
          <w:rFonts w:ascii="仿宋" w:eastAsia="仿宋" w:hAnsi="仿宋" w:cs="仿宋_GB2312" w:hint="eastAsia"/>
          <w:sz w:val="24"/>
          <w:szCs w:val="24"/>
        </w:rPr>
        <w:t>每年入学时间为</w:t>
      </w:r>
      <w:r w:rsidR="002A1075">
        <w:rPr>
          <w:rFonts w:ascii="仿宋" w:eastAsia="仿宋" w:hAnsi="仿宋" w:cs="仿宋_GB2312" w:hint="eastAsia"/>
          <w:sz w:val="24"/>
          <w:szCs w:val="24"/>
        </w:rPr>
        <w:t>9</w:t>
      </w:r>
      <w:r w:rsidR="008D0AA3" w:rsidRPr="007E0013">
        <w:rPr>
          <w:rFonts w:ascii="仿宋" w:eastAsia="仿宋" w:hAnsi="仿宋" w:cs="仿宋_GB2312" w:hint="eastAsia"/>
          <w:sz w:val="24"/>
          <w:szCs w:val="24"/>
        </w:rPr>
        <w:t>月左右。</w:t>
      </w:r>
    </w:p>
    <w:bookmarkEnd w:id="0"/>
    <w:bookmarkEnd w:id="1"/>
    <w:p w14:paraId="454C26E4" w14:textId="77777777" w:rsidR="00613912" w:rsidRDefault="0091657D" w:rsidP="00A1433F">
      <w:pPr>
        <w:spacing w:line="276" w:lineRule="auto"/>
        <w:ind w:leftChars="228" w:left="479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 xml:space="preserve">* </w:t>
      </w:r>
      <w:r w:rsidR="008D0AA3" w:rsidRPr="007E0013">
        <w:rPr>
          <w:rFonts w:ascii="仿宋" w:eastAsia="仿宋" w:hAnsi="仿宋" w:cs="仿宋_GB2312" w:hint="eastAsia"/>
          <w:sz w:val="24"/>
          <w:szCs w:val="24"/>
        </w:rPr>
        <w:t>修满学分</w:t>
      </w:r>
      <w:r w:rsidR="0058309F" w:rsidRPr="007E0013">
        <w:rPr>
          <w:rFonts w:ascii="仿宋" w:eastAsia="仿宋" w:hAnsi="仿宋" w:cs="仿宋_GB2312" w:hint="eastAsia"/>
          <w:sz w:val="24"/>
          <w:szCs w:val="24"/>
        </w:rPr>
        <w:t>，达到毕业要求，准予毕业</w:t>
      </w:r>
      <w:r w:rsidR="00386CAC" w:rsidRPr="007E0013">
        <w:rPr>
          <w:rFonts w:ascii="仿宋" w:eastAsia="仿宋" w:hAnsi="仿宋" w:cs="仿宋_GB2312" w:hint="eastAsia"/>
          <w:sz w:val="24"/>
          <w:szCs w:val="24"/>
        </w:rPr>
        <w:t>，颁发由中华人民共和国教育部认可的扬州市职业大学大专毕业</w:t>
      </w:r>
      <w:r w:rsidR="0058309F" w:rsidRPr="007E0013">
        <w:rPr>
          <w:rFonts w:ascii="仿宋" w:eastAsia="仿宋" w:hAnsi="仿宋" w:cs="仿宋_GB2312" w:hint="eastAsia"/>
          <w:sz w:val="24"/>
          <w:szCs w:val="24"/>
        </w:rPr>
        <w:t>文凭</w:t>
      </w:r>
      <w:r w:rsidR="00386CAC" w:rsidRPr="007E0013">
        <w:rPr>
          <w:rFonts w:ascii="仿宋" w:eastAsia="仿宋" w:hAnsi="仿宋" w:cs="仿宋_GB2312" w:hint="eastAsia"/>
          <w:sz w:val="24"/>
          <w:szCs w:val="24"/>
        </w:rPr>
        <w:t>。</w:t>
      </w:r>
    </w:p>
    <w:p w14:paraId="157CD3F2" w14:textId="77777777" w:rsidR="0091657D" w:rsidRPr="007E0013" w:rsidRDefault="0091657D" w:rsidP="00263F8A">
      <w:pPr>
        <w:pStyle w:val="30"/>
        <w:numPr>
          <w:ilvl w:val="0"/>
          <w:numId w:val="16"/>
        </w:numPr>
        <w:spacing w:afterLines="50" w:after="156" w:line="240" w:lineRule="auto"/>
        <w:ind w:left="902" w:firstLineChars="0"/>
      </w:pPr>
      <w:r w:rsidRPr="007E0013">
        <w:rPr>
          <w:rFonts w:hint="eastAsia"/>
        </w:rPr>
        <w:t>申请</w:t>
      </w:r>
      <w:r w:rsidR="00D42DAD">
        <w:rPr>
          <w:rFonts w:hint="eastAsia"/>
        </w:rPr>
        <w:t>材料</w:t>
      </w:r>
      <w:r w:rsidR="00310576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798"/>
        <w:gridCol w:w="2642"/>
      </w:tblGrid>
      <w:tr w:rsidR="0091657D" w:rsidRPr="007E0013" w14:paraId="07932652" w14:textId="77777777" w:rsidTr="00047686">
        <w:trPr>
          <w:trHeight w:val="139"/>
        </w:trPr>
        <w:tc>
          <w:tcPr>
            <w:tcW w:w="756" w:type="dxa"/>
            <w:vAlign w:val="center"/>
          </w:tcPr>
          <w:p w14:paraId="70DB9997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14" w:type="dxa"/>
            <w:vAlign w:val="center"/>
          </w:tcPr>
          <w:p w14:paraId="33A03C47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申请材料</w:t>
            </w:r>
          </w:p>
        </w:tc>
        <w:tc>
          <w:tcPr>
            <w:tcW w:w="2694" w:type="dxa"/>
            <w:vAlign w:val="center"/>
          </w:tcPr>
          <w:p w14:paraId="2535448A" w14:textId="77777777" w:rsidR="0091657D" w:rsidRPr="00E07432" w:rsidRDefault="0091657D" w:rsidP="008918A3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07432">
              <w:rPr>
                <w:rFonts w:ascii="仿宋" w:eastAsia="仿宋" w:hAnsi="仿宋"/>
                <w:b/>
                <w:bCs/>
                <w:sz w:val="24"/>
                <w:szCs w:val="24"/>
              </w:rPr>
              <w:t>备注</w:t>
            </w:r>
          </w:p>
        </w:tc>
      </w:tr>
      <w:tr w:rsidR="0091657D" w:rsidRPr="007E0013" w14:paraId="64B65257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3331D681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14" w:type="dxa"/>
            <w:vAlign w:val="center"/>
          </w:tcPr>
          <w:p w14:paraId="19FEEDFB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扬州市职业大学外国留学生来华学习申请表</w:t>
            </w:r>
          </w:p>
        </w:tc>
        <w:tc>
          <w:tcPr>
            <w:tcW w:w="2694" w:type="dxa"/>
            <w:vAlign w:val="center"/>
          </w:tcPr>
          <w:p w14:paraId="63FC64DD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原件或扫描件</w:t>
            </w:r>
          </w:p>
        </w:tc>
      </w:tr>
      <w:tr w:rsidR="0091657D" w:rsidRPr="007E0013" w14:paraId="6BEF2872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4181CE90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914" w:type="dxa"/>
            <w:vAlign w:val="center"/>
          </w:tcPr>
          <w:p w14:paraId="2BDE46ED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护照复印件</w:t>
            </w:r>
          </w:p>
        </w:tc>
        <w:tc>
          <w:tcPr>
            <w:tcW w:w="2694" w:type="dxa"/>
            <w:vAlign w:val="center"/>
          </w:tcPr>
          <w:p w14:paraId="0953B90F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1657D" w:rsidRPr="007E0013" w14:paraId="40708FA9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50EF9FDD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914" w:type="dxa"/>
            <w:vAlign w:val="center"/>
          </w:tcPr>
          <w:p w14:paraId="13D4C445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HSK 4证书</w:t>
            </w:r>
          </w:p>
        </w:tc>
        <w:tc>
          <w:tcPr>
            <w:tcW w:w="2694" w:type="dxa"/>
            <w:vAlign w:val="center"/>
          </w:tcPr>
          <w:p w14:paraId="647A3C84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原件或扫描件</w:t>
            </w:r>
          </w:p>
        </w:tc>
      </w:tr>
      <w:tr w:rsidR="0091657D" w:rsidRPr="007E0013" w14:paraId="5326E137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39441BF7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914" w:type="dxa"/>
            <w:vAlign w:val="center"/>
          </w:tcPr>
          <w:p w14:paraId="04F196D8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照片（护照尺寸）</w:t>
            </w:r>
          </w:p>
        </w:tc>
        <w:tc>
          <w:tcPr>
            <w:tcW w:w="2694" w:type="dxa"/>
            <w:vAlign w:val="center"/>
          </w:tcPr>
          <w:p w14:paraId="43349437" w14:textId="77777777" w:rsidR="0091657D" w:rsidRPr="007E0013" w:rsidRDefault="0091657D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2张及电子版</w:t>
            </w:r>
          </w:p>
        </w:tc>
      </w:tr>
      <w:tr w:rsidR="00853FE0" w:rsidRPr="007E0013" w14:paraId="15FBD5B7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159ACFA7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914" w:type="dxa"/>
            <w:vAlign w:val="center"/>
          </w:tcPr>
          <w:p w14:paraId="6F1CF6E2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资产证明</w:t>
            </w:r>
          </w:p>
        </w:tc>
        <w:tc>
          <w:tcPr>
            <w:tcW w:w="2694" w:type="dxa"/>
            <w:vAlign w:val="center"/>
          </w:tcPr>
          <w:p w14:paraId="4538254D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3,000美元或以上</w:t>
            </w:r>
          </w:p>
        </w:tc>
      </w:tr>
      <w:tr w:rsidR="00853FE0" w:rsidRPr="007E0013" w14:paraId="3719B4CF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79427FAE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914" w:type="dxa"/>
            <w:vAlign w:val="center"/>
          </w:tcPr>
          <w:p w14:paraId="07292AE1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体检表</w:t>
            </w:r>
          </w:p>
        </w:tc>
        <w:tc>
          <w:tcPr>
            <w:tcW w:w="2694" w:type="dxa"/>
            <w:vAlign w:val="center"/>
          </w:tcPr>
          <w:p w14:paraId="515EA62C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原件或扫描件</w:t>
            </w:r>
          </w:p>
        </w:tc>
      </w:tr>
      <w:tr w:rsidR="00853FE0" w:rsidRPr="007E0013" w14:paraId="5611E375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703A4655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914" w:type="dxa"/>
            <w:vAlign w:val="center"/>
          </w:tcPr>
          <w:p w14:paraId="06A9229E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最终学历毕业证书</w:t>
            </w:r>
          </w:p>
        </w:tc>
        <w:tc>
          <w:tcPr>
            <w:tcW w:w="2694" w:type="dxa"/>
            <w:vAlign w:val="center"/>
          </w:tcPr>
          <w:p w14:paraId="21A1C511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原件及公证</w:t>
            </w:r>
          </w:p>
        </w:tc>
      </w:tr>
      <w:tr w:rsidR="00853FE0" w:rsidRPr="007E0013" w14:paraId="1FE601A8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074FE7E2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914" w:type="dxa"/>
            <w:vAlign w:val="center"/>
          </w:tcPr>
          <w:p w14:paraId="1F7F7D8E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最终学历成绩单</w:t>
            </w:r>
          </w:p>
        </w:tc>
        <w:tc>
          <w:tcPr>
            <w:tcW w:w="2694" w:type="dxa"/>
            <w:vAlign w:val="center"/>
          </w:tcPr>
          <w:p w14:paraId="790069C1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原件及公证</w:t>
            </w:r>
          </w:p>
        </w:tc>
      </w:tr>
      <w:tr w:rsidR="00853FE0" w:rsidRPr="007E0013" w14:paraId="4408D51D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55DA5D47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914" w:type="dxa"/>
            <w:vAlign w:val="center"/>
          </w:tcPr>
          <w:p w14:paraId="35393F11" w14:textId="77777777" w:rsidR="00853FE0" w:rsidRPr="007E0013" w:rsidRDefault="00EF3C43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在华事务</w:t>
            </w:r>
            <w:r w:rsidR="00853FE0" w:rsidRPr="007E0013">
              <w:rPr>
                <w:rFonts w:ascii="仿宋" w:eastAsia="仿宋" w:hAnsi="仿宋"/>
                <w:sz w:val="24"/>
                <w:szCs w:val="24"/>
              </w:rPr>
              <w:t>担保人名称及电话</w:t>
            </w:r>
          </w:p>
        </w:tc>
        <w:tc>
          <w:tcPr>
            <w:tcW w:w="2694" w:type="dxa"/>
            <w:vAlign w:val="center"/>
          </w:tcPr>
          <w:p w14:paraId="70353395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53FE0" w:rsidRPr="007E0013" w14:paraId="22C8BE78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21E48849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914" w:type="dxa"/>
            <w:vAlign w:val="center"/>
          </w:tcPr>
          <w:p w14:paraId="574D2EB0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中国境内监护人证明材料</w:t>
            </w:r>
          </w:p>
        </w:tc>
        <w:tc>
          <w:tcPr>
            <w:tcW w:w="2694" w:type="dxa"/>
            <w:vAlign w:val="center"/>
          </w:tcPr>
          <w:p w14:paraId="4704EB6E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18周岁以下学生提供</w:t>
            </w:r>
          </w:p>
        </w:tc>
      </w:tr>
      <w:tr w:rsidR="00853FE0" w:rsidRPr="007E0013" w14:paraId="561AEBA9" w14:textId="77777777" w:rsidTr="00047686">
        <w:trPr>
          <w:trHeight w:val="454"/>
        </w:trPr>
        <w:tc>
          <w:tcPr>
            <w:tcW w:w="756" w:type="dxa"/>
            <w:vAlign w:val="center"/>
          </w:tcPr>
          <w:p w14:paraId="0A3FBD77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4914" w:type="dxa"/>
            <w:vAlign w:val="center"/>
          </w:tcPr>
          <w:p w14:paraId="4A5436BA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/>
                <w:sz w:val="24"/>
                <w:szCs w:val="24"/>
              </w:rPr>
              <w:t>在校期间获奖证书或其他特长证书</w:t>
            </w:r>
          </w:p>
        </w:tc>
        <w:tc>
          <w:tcPr>
            <w:tcW w:w="2694" w:type="dxa"/>
            <w:vAlign w:val="center"/>
          </w:tcPr>
          <w:p w14:paraId="1BC455C3" w14:textId="77777777" w:rsidR="00853FE0" w:rsidRPr="007E0013" w:rsidRDefault="00853FE0" w:rsidP="008918A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E0013">
              <w:rPr>
                <w:rFonts w:ascii="仿宋" w:eastAsia="仿宋" w:hAnsi="仿宋" w:hint="eastAsia"/>
                <w:sz w:val="24"/>
                <w:szCs w:val="24"/>
              </w:rPr>
              <w:t>如有，可提供</w:t>
            </w:r>
          </w:p>
        </w:tc>
      </w:tr>
    </w:tbl>
    <w:p w14:paraId="61CF99B8" w14:textId="77777777" w:rsidR="002305FB" w:rsidRDefault="002305FB" w:rsidP="006C30FF">
      <w:pPr>
        <w:pStyle w:val="10"/>
      </w:pPr>
    </w:p>
    <w:p w14:paraId="74491430" w14:textId="77777777" w:rsidR="002305FB" w:rsidRPr="00A1433F" w:rsidRDefault="00471926" w:rsidP="006C30FF">
      <w:pPr>
        <w:pStyle w:val="10"/>
        <w:numPr>
          <w:ilvl w:val="0"/>
          <w:numId w:val="24"/>
        </w:numPr>
      </w:pPr>
      <w:r w:rsidRPr="00A1433F">
        <w:rPr>
          <w:rFonts w:hint="eastAsia"/>
        </w:rPr>
        <w:t>招生计划与专业</w:t>
      </w:r>
      <w:r w:rsidR="00310576" w:rsidRPr="00A1433F">
        <w:t xml:space="preserve"> </w:t>
      </w:r>
    </w:p>
    <w:p w14:paraId="3298684E" w14:textId="77777777" w:rsidR="008C2F07" w:rsidRPr="00A1433F" w:rsidRDefault="00471926" w:rsidP="008C2F07">
      <w:pPr>
        <w:pStyle w:val="20"/>
        <w:numPr>
          <w:ilvl w:val="0"/>
          <w:numId w:val="29"/>
        </w:numPr>
        <w:spacing w:line="240" w:lineRule="auto"/>
        <w:ind w:firstLineChars="0" w:hanging="799"/>
      </w:pPr>
      <w:r w:rsidRPr="00A1433F">
        <w:rPr>
          <w:rFonts w:hint="eastAsia"/>
        </w:rPr>
        <w:t>招生计划：80</w:t>
      </w:r>
      <w:r w:rsidR="00D42DAD" w:rsidRPr="00A1433F">
        <w:rPr>
          <w:rFonts w:hint="eastAsia"/>
        </w:rPr>
        <w:t>人</w:t>
      </w:r>
      <w:r w:rsidR="00310576" w:rsidRPr="00A1433F">
        <w:t xml:space="preserve"> </w:t>
      </w:r>
    </w:p>
    <w:p w14:paraId="1BE63D59" w14:textId="77777777" w:rsidR="00471926" w:rsidRPr="00A1433F" w:rsidRDefault="00471926" w:rsidP="008C2F07">
      <w:pPr>
        <w:pStyle w:val="20"/>
        <w:numPr>
          <w:ilvl w:val="0"/>
          <w:numId w:val="29"/>
        </w:numPr>
        <w:spacing w:line="240" w:lineRule="auto"/>
        <w:ind w:firstLineChars="0" w:hanging="799"/>
      </w:pPr>
      <w:r w:rsidRPr="00A1433F">
        <w:rPr>
          <w:rFonts w:hint="eastAsia"/>
        </w:rPr>
        <w:t>招生专业</w:t>
      </w:r>
      <w:r w:rsidR="00657339">
        <w:rPr>
          <w:rFonts w:hint="eastAsia"/>
        </w:rPr>
        <w:t>（人数不限）</w:t>
      </w:r>
      <w:r w:rsidRPr="00A1433F">
        <w:rPr>
          <w:rFonts w:hint="eastAsia"/>
        </w:rPr>
        <w:t>：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471926" w:rsidRPr="007E0013" w14:paraId="38724D9A" w14:textId="77777777" w:rsidTr="00DF0D8E">
        <w:tc>
          <w:tcPr>
            <w:tcW w:w="8364" w:type="dxa"/>
            <w:vAlign w:val="center"/>
          </w:tcPr>
          <w:p w14:paraId="6ACC3DF8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bookmarkStart w:id="2" w:name="OLE_LINK13"/>
            <w:bookmarkStart w:id="3" w:name="OLE_LINK14"/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lastRenderedPageBreak/>
              <w:t>旅游管理</w:t>
            </w:r>
          </w:p>
        </w:tc>
      </w:tr>
      <w:tr w:rsidR="00471926" w:rsidRPr="007E0013" w14:paraId="73E67FB9" w14:textId="77777777" w:rsidTr="00DF0D8E">
        <w:tc>
          <w:tcPr>
            <w:tcW w:w="8364" w:type="dxa"/>
            <w:vAlign w:val="center"/>
          </w:tcPr>
          <w:p w14:paraId="1417E630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现代物流管理</w:t>
            </w:r>
          </w:p>
        </w:tc>
      </w:tr>
      <w:tr w:rsidR="00471926" w:rsidRPr="007E0013" w14:paraId="703A43FA" w14:textId="77777777" w:rsidTr="00DF0D8E">
        <w:tc>
          <w:tcPr>
            <w:tcW w:w="8364" w:type="dxa"/>
            <w:vAlign w:val="center"/>
          </w:tcPr>
          <w:p w14:paraId="6CBED690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酒店管理与数字化运营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15AD6BAD" w14:textId="77777777" w:rsidTr="00DF0D8E">
        <w:tc>
          <w:tcPr>
            <w:tcW w:w="8364" w:type="dxa"/>
            <w:vAlign w:val="center"/>
          </w:tcPr>
          <w:p w14:paraId="064EBCCB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电子商务</w:t>
            </w:r>
          </w:p>
        </w:tc>
      </w:tr>
      <w:tr w:rsidR="00471926" w:rsidRPr="007E0013" w14:paraId="15544CFA" w14:textId="77777777" w:rsidTr="00DF0D8E">
        <w:tc>
          <w:tcPr>
            <w:tcW w:w="8364" w:type="dxa"/>
            <w:vAlign w:val="center"/>
          </w:tcPr>
          <w:p w14:paraId="39087A9B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市场营销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1C71D373" w14:textId="77777777" w:rsidTr="00DF0D8E">
        <w:tc>
          <w:tcPr>
            <w:tcW w:w="8364" w:type="dxa"/>
            <w:vAlign w:val="center"/>
          </w:tcPr>
          <w:p w14:paraId="5E19BCEE" w14:textId="77777777" w:rsidR="00471926" w:rsidRPr="007E0013" w:rsidRDefault="00657339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金融</w:t>
            </w:r>
            <w:r w:rsidR="00471926"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服务与管理</w:t>
            </w:r>
            <w:r w:rsidR="00471926"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33FA51BD" w14:textId="77777777" w:rsidTr="00DF0D8E">
        <w:tc>
          <w:tcPr>
            <w:tcW w:w="8364" w:type="dxa"/>
            <w:vAlign w:val="center"/>
          </w:tcPr>
          <w:p w14:paraId="55C9A636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大数据与财务管理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2291AE10" w14:textId="77777777" w:rsidTr="00DF0D8E">
        <w:tc>
          <w:tcPr>
            <w:tcW w:w="8364" w:type="dxa"/>
            <w:vAlign w:val="center"/>
          </w:tcPr>
          <w:p w14:paraId="251E9D9F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大数据与会计</w:t>
            </w:r>
          </w:p>
        </w:tc>
      </w:tr>
      <w:tr w:rsidR="00471926" w:rsidRPr="007E0013" w14:paraId="31977641" w14:textId="77777777" w:rsidTr="00DF0D8E">
        <w:tc>
          <w:tcPr>
            <w:tcW w:w="8364" w:type="dxa"/>
            <w:vAlign w:val="center"/>
          </w:tcPr>
          <w:p w14:paraId="49CF525C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国际经济与贸易</w:t>
            </w:r>
          </w:p>
        </w:tc>
      </w:tr>
      <w:tr w:rsidR="00471926" w:rsidRPr="007E0013" w14:paraId="1662705D" w14:textId="77777777" w:rsidTr="00DF0D8E">
        <w:tc>
          <w:tcPr>
            <w:tcW w:w="8364" w:type="dxa"/>
            <w:vAlign w:val="center"/>
          </w:tcPr>
          <w:p w14:paraId="1AA0657F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房地产经营与管理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372F6BAD" w14:textId="77777777" w:rsidTr="00DF0D8E">
        <w:tc>
          <w:tcPr>
            <w:tcW w:w="8364" w:type="dxa"/>
            <w:vAlign w:val="center"/>
          </w:tcPr>
          <w:p w14:paraId="597D4E3D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统计与大数据分析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65EC3652" w14:textId="77777777" w:rsidTr="00DF0D8E">
        <w:tc>
          <w:tcPr>
            <w:tcW w:w="8364" w:type="dxa"/>
            <w:vAlign w:val="center"/>
          </w:tcPr>
          <w:p w14:paraId="3142ACCE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674DBB4C" w14:textId="77777777" w:rsidTr="00DF0D8E">
        <w:tc>
          <w:tcPr>
            <w:tcW w:w="8364" w:type="dxa"/>
            <w:vAlign w:val="center"/>
          </w:tcPr>
          <w:p w14:paraId="31ECDFAD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现代文秘</w:t>
            </w:r>
          </w:p>
        </w:tc>
      </w:tr>
      <w:tr w:rsidR="00471926" w:rsidRPr="007E0013" w14:paraId="154F6D0F" w14:textId="77777777" w:rsidTr="00DF0D8E">
        <w:tc>
          <w:tcPr>
            <w:tcW w:w="8364" w:type="dxa"/>
            <w:vAlign w:val="center"/>
          </w:tcPr>
          <w:p w14:paraId="2C174F71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新闻采编与制作</w:t>
            </w:r>
          </w:p>
        </w:tc>
      </w:tr>
      <w:tr w:rsidR="00471926" w:rsidRPr="007E0013" w14:paraId="585A4089" w14:textId="77777777" w:rsidTr="00DF0D8E">
        <w:tc>
          <w:tcPr>
            <w:tcW w:w="8364" w:type="dxa"/>
            <w:vAlign w:val="center"/>
          </w:tcPr>
          <w:p w14:paraId="2317851C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人力资源管理 </w:t>
            </w:r>
          </w:p>
        </w:tc>
      </w:tr>
      <w:tr w:rsidR="00471926" w:rsidRPr="007E0013" w14:paraId="2F2A9CC7" w14:textId="77777777" w:rsidTr="00DF0D8E">
        <w:tc>
          <w:tcPr>
            <w:tcW w:w="8364" w:type="dxa"/>
            <w:vAlign w:val="center"/>
          </w:tcPr>
          <w:p w14:paraId="196ABEE8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30A6C2EE" w14:textId="77777777" w:rsidTr="00DF0D8E">
        <w:tc>
          <w:tcPr>
            <w:tcW w:w="8364" w:type="dxa"/>
            <w:vAlign w:val="center"/>
          </w:tcPr>
          <w:p w14:paraId="10CD579C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服装与服饰设计</w:t>
            </w:r>
          </w:p>
        </w:tc>
      </w:tr>
      <w:tr w:rsidR="00471926" w:rsidRPr="007E0013" w14:paraId="3BFA52D8" w14:textId="77777777" w:rsidTr="00DF0D8E">
        <w:tc>
          <w:tcPr>
            <w:tcW w:w="8364" w:type="dxa"/>
            <w:vAlign w:val="center"/>
          </w:tcPr>
          <w:p w14:paraId="0890F457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服装陈列与展示设计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467FB023" w14:textId="77777777" w:rsidTr="00DF0D8E">
        <w:tc>
          <w:tcPr>
            <w:tcW w:w="8364" w:type="dxa"/>
            <w:vAlign w:val="center"/>
          </w:tcPr>
          <w:p w14:paraId="0D490CE0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服装设计与工艺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0E8D2BBD" w14:textId="77777777" w:rsidTr="00DF0D8E">
        <w:tc>
          <w:tcPr>
            <w:tcW w:w="8364" w:type="dxa"/>
            <w:vAlign w:val="center"/>
          </w:tcPr>
          <w:p w14:paraId="2B95027C" w14:textId="77777777" w:rsidR="00471926" w:rsidRPr="008934AE" w:rsidRDefault="00471926" w:rsidP="008918A3">
            <w:pP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1926" w:rsidRPr="007E0013" w14:paraId="48A9F5F3" w14:textId="77777777" w:rsidTr="00DF0D8E">
        <w:tc>
          <w:tcPr>
            <w:tcW w:w="8364" w:type="dxa"/>
            <w:vAlign w:val="center"/>
          </w:tcPr>
          <w:p w14:paraId="58D39939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视觉传播设计与</w:t>
            </w:r>
            <w:r w:rsidR="000F55BA"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制作</w:t>
            </w:r>
          </w:p>
        </w:tc>
      </w:tr>
      <w:tr w:rsidR="00471926" w:rsidRPr="007E0013" w14:paraId="1EC5FD0C" w14:textId="77777777" w:rsidTr="00DF0D8E">
        <w:tc>
          <w:tcPr>
            <w:tcW w:w="8364" w:type="dxa"/>
            <w:vAlign w:val="center"/>
          </w:tcPr>
          <w:p w14:paraId="3B4D47BD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室内艺术设计</w:t>
            </w:r>
          </w:p>
        </w:tc>
      </w:tr>
      <w:tr w:rsidR="00471926" w:rsidRPr="007E0013" w14:paraId="2FD7FC49" w14:textId="77777777" w:rsidTr="00DF0D8E">
        <w:tc>
          <w:tcPr>
            <w:tcW w:w="8364" w:type="dxa"/>
            <w:vAlign w:val="center"/>
          </w:tcPr>
          <w:p w14:paraId="2C89719A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环境艺术设计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01061F82" w14:textId="77777777" w:rsidTr="00DF0D8E">
        <w:tc>
          <w:tcPr>
            <w:tcW w:w="8364" w:type="dxa"/>
            <w:vAlign w:val="center"/>
          </w:tcPr>
          <w:p w14:paraId="0BF6401C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产品艺术设计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2FBFBF2E" w14:textId="77777777" w:rsidTr="00DF0D8E">
        <w:tc>
          <w:tcPr>
            <w:tcW w:w="8364" w:type="dxa"/>
            <w:vAlign w:val="center"/>
          </w:tcPr>
          <w:p w14:paraId="62F36D94" w14:textId="77777777" w:rsidR="00471926" w:rsidRPr="008934AE" w:rsidRDefault="00471926" w:rsidP="008918A3">
            <w:pP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1926" w:rsidRPr="007E0013" w14:paraId="6971A52D" w14:textId="77777777" w:rsidTr="00DF0D8E">
        <w:tc>
          <w:tcPr>
            <w:tcW w:w="8364" w:type="dxa"/>
            <w:vAlign w:val="center"/>
          </w:tcPr>
          <w:p w14:paraId="6A1602AD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音乐教育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2737F7D1" w14:textId="77777777" w:rsidTr="00DF0D8E">
        <w:tc>
          <w:tcPr>
            <w:tcW w:w="8364" w:type="dxa"/>
            <w:vAlign w:val="center"/>
          </w:tcPr>
          <w:p w14:paraId="47DA92A1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音乐表演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6ABEE315" w14:textId="77777777" w:rsidTr="00DF0D8E">
        <w:tc>
          <w:tcPr>
            <w:tcW w:w="8364" w:type="dxa"/>
            <w:vAlign w:val="center"/>
          </w:tcPr>
          <w:p w14:paraId="292AD1C9" w14:textId="77777777" w:rsidR="00471926" w:rsidRPr="008934AE" w:rsidRDefault="00471926" w:rsidP="008918A3">
            <w:pP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1926" w:rsidRPr="007E0013" w14:paraId="706124A7" w14:textId="77777777" w:rsidTr="00DF0D8E">
        <w:tc>
          <w:tcPr>
            <w:tcW w:w="8364" w:type="dxa"/>
            <w:vAlign w:val="center"/>
          </w:tcPr>
          <w:p w14:paraId="381A9F61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机械制造与自动化 </w:t>
            </w:r>
          </w:p>
        </w:tc>
      </w:tr>
      <w:tr w:rsidR="00471926" w:rsidRPr="007E0013" w14:paraId="68EA5ABA" w14:textId="77777777" w:rsidTr="008934AE">
        <w:trPr>
          <w:trHeight w:val="139"/>
        </w:trPr>
        <w:tc>
          <w:tcPr>
            <w:tcW w:w="8364" w:type="dxa"/>
            <w:vAlign w:val="center"/>
          </w:tcPr>
          <w:p w14:paraId="59C80165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电气自动化技术</w:t>
            </w:r>
          </w:p>
        </w:tc>
      </w:tr>
      <w:tr w:rsidR="00471926" w:rsidRPr="007E0013" w14:paraId="12CCDEE9" w14:textId="77777777" w:rsidTr="00DF0D8E">
        <w:tc>
          <w:tcPr>
            <w:tcW w:w="8364" w:type="dxa"/>
            <w:vAlign w:val="center"/>
          </w:tcPr>
          <w:p w14:paraId="01A78603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数控技术 </w:t>
            </w:r>
          </w:p>
        </w:tc>
      </w:tr>
      <w:tr w:rsidR="00471926" w:rsidRPr="007E0013" w14:paraId="30BAA023" w14:textId="77777777" w:rsidTr="00DF0D8E">
        <w:tc>
          <w:tcPr>
            <w:tcW w:w="8364" w:type="dxa"/>
            <w:vAlign w:val="center"/>
          </w:tcPr>
          <w:p w14:paraId="58903E80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工业机器人技术 </w:t>
            </w:r>
          </w:p>
        </w:tc>
      </w:tr>
      <w:tr w:rsidR="00471926" w:rsidRPr="007E0013" w14:paraId="07A23727" w14:textId="77777777" w:rsidTr="00DF0D8E">
        <w:tc>
          <w:tcPr>
            <w:tcW w:w="8364" w:type="dxa"/>
            <w:vAlign w:val="center"/>
          </w:tcPr>
          <w:p w14:paraId="029E229B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模具设计与制造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7E2591F4" w14:textId="77777777" w:rsidTr="00DF0D8E">
        <w:tc>
          <w:tcPr>
            <w:tcW w:w="8364" w:type="dxa"/>
            <w:vAlign w:val="center"/>
          </w:tcPr>
          <w:p w14:paraId="752A9867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汽车制造与</w:t>
            </w:r>
            <w:bookmarkStart w:id="4" w:name="OLE_LINK7"/>
            <w:bookmarkStart w:id="5" w:name="OLE_LINK8"/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实验技术</w:t>
            </w:r>
            <w:bookmarkEnd w:id="4"/>
            <w:bookmarkEnd w:id="5"/>
          </w:p>
        </w:tc>
      </w:tr>
      <w:tr w:rsidR="00471926" w:rsidRPr="007E0013" w14:paraId="4D84DFF1" w14:textId="77777777" w:rsidTr="00DF0D8E">
        <w:tc>
          <w:tcPr>
            <w:tcW w:w="8364" w:type="dxa"/>
            <w:vAlign w:val="center"/>
          </w:tcPr>
          <w:p w14:paraId="025D39F3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新能源汽车检测与维修技术</w:t>
            </w:r>
            <w:r w:rsidRPr="008934AE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71926" w:rsidRPr="007E0013" w14:paraId="161E672C" w14:textId="77777777" w:rsidTr="00DF0D8E">
        <w:tc>
          <w:tcPr>
            <w:tcW w:w="8364" w:type="dxa"/>
            <w:vAlign w:val="center"/>
          </w:tcPr>
          <w:p w14:paraId="7D8FF106" w14:textId="77777777" w:rsidR="00471926" w:rsidRPr="008934AE" w:rsidRDefault="00471926" w:rsidP="00657339">
            <w:pPr>
              <w:ind w:firstLineChars="300" w:firstLine="720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机电一体化技术 </w:t>
            </w:r>
          </w:p>
        </w:tc>
      </w:tr>
      <w:tr w:rsidR="00471926" w:rsidRPr="007E0013" w14:paraId="783512A3" w14:textId="77777777" w:rsidTr="00DF0D8E">
        <w:tc>
          <w:tcPr>
            <w:tcW w:w="8364" w:type="dxa"/>
            <w:vAlign w:val="center"/>
          </w:tcPr>
          <w:p w14:paraId="2768BD5B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0473CEA3" w14:textId="77777777" w:rsidTr="00DF0D8E">
        <w:tc>
          <w:tcPr>
            <w:tcW w:w="8364" w:type="dxa"/>
            <w:vAlign w:val="center"/>
          </w:tcPr>
          <w:p w14:paraId="2718FB77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建筑工程技术</w:t>
            </w:r>
          </w:p>
        </w:tc>
      </w:tr>
      <w:tr w:rsidR="00471926" w:rsidRPr="007E0013" w14:paraId="2C85FD88" w14:textId="77777777" w:rsidTr="00DF0D8E">
        <w:tc>
          <w:tcPr>
            <w:tcW w:w="8364" w:type="dxa"/>
            <w:vAlign w:val="center"/>
          </w:tcPr>
          <w:p w14:paraId="69CB04DA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道路桥梁工程技术 </w:t>
            </w:r>
          </w:p>
        </w:tc>
      </w:tr>
      <w:tr w:rsidR="00471926" w:rsidRPr="007E0013" w14:paraId="07188B62" w14:textId="77777777" w:rsidTr="00DF0D8E">
        <w:tc>
          <w:tcPr>
            <w:tcW w:w="8364" w:type="dxa"/>
            <w:vAlign w:val="center"/>
          </w:tcPr>
          <w:p w14:paraId="2B5C182F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建筑设备工程技术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6C39B82F" w14:textId="77777777" w:rsidTr="00DF0D8E">
        <w:tc>
          <w:tcPr>
            <w:tcW w:w="8364" w:type="dxa"/>
            <w:vAlign w:val="center"/>
          </w:tcPr>
          <w:p w14:paraId="53A7ECF1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45C9B38B" w14:textId="77777777" w:rsidTr="00DF0D8E">
        <w:tc>
          <w:tcPr>
            <w:tcW w:w="8364" w:type="dxa"/>
            <w:vAlign w:val="center"/>
          </w:tcPr>
          <w:p w14:paraId="7D5BCCB8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应用化工技术</w:t>
            </w:r>
          </w:p>
        </w:tc>
      </w:tr>
      <w:tr w:rsidR="00471926" w:rsidRPr="007E0013" w14:paraId="35E28A9B" w14:textId="77777777" w:rsidTr="00DF0D8E">
        <w:tc>
          <w:tcPr>
            <w:tcW w:w="8364" w:type="dxa"/>
            <w:vAlign w:val="center"/>
          </w:tcPr>
          <w:p w14:paraId="65F9A958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药品生产技术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57E8D5D6" w14:textId="77777777" w:rsidTr="00DF0D8E">
        <w:tc>
          <w:tcPr>
            <w:tcW w:w="8364" w:type="dxa"/>
            <w:vAlign w:val="center"/>
          </w:tcPr>
          <w:p w14:paraId="4EEC3CE4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7D3E2C97" w14:textId="77777777" w:rsidTr="00DF0D8E">
        <w:tc>
          <w:tcPr>
            <w:tcW w:w="8364" w:type="dxa"/>
            <w:vAlign w:val="center"/>
          </w:tcPr>
          <w:p w14:paraId="1A6058DF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lastRenderedPageBreak/>
              <w:t>现代通信技术</w:t>
            </w:r>
          </w:p>
        </w:tc>
      </w:tr>
      <w:tr w:rsidR="00471926" w:rsidRPr="007E0013" w14:paraId="4D9583D7" w14:textId="77777777" w:rsidTr="00DF0D8E">
        <w:tc>
          <w:tcPr>
            <w:tcW w:w="8364" w:type="dxa"/>
            <w:vAlign w:val="center"/>
          </w:tcPr>
          <w:p w14:paraId="554184EE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bookmarkStart w:id="6" w:name="OLE_LINK9"/>
            <w:bookmarkStart w:id="7" w:name="OLE_LINK10"/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电子信息工程技术</w:t>
            </w:r>
            <w:bookmarkEnd w:id="6"/>
            <w:bookmarkEnd w:id="7"/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32CF8D7E" w14:textId="77777777" w:rsidTr="00DF0D8E">
        <w:tc>
          <w:tcPr>
            <w:tcW w:w="8364" w:type="dxa"/>
            <w:vAlign w:val="center"/>
          </w:tcPr>
          <w:p w14:paraId="7BEF9FBA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Calibri"/>
                <w:sz w:val="24"/>
                <w:szCs w:val="24"/>
              </w:rPr>
            </w:pPr>
            <w:bookmarkStart w:id="8" w:name="OLE_LINK11"/>
            <w:bookmarkStart w:id="9" w:name="OLE_LINK12"/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应用电子技术</w:t>
            </w:r>
            <w:bookmarkEnd w:id="8"/>
            <w:bookmarkEnd w:id="9"/>
          </w:p>
        </w:tc>
      </w:tr>
      <w:tr w:rsidR="00471926" w:rsidRPr="007E0013" w14:paraId="7FA6EF41" w14:textId="77777777" w:rsidTr="00DF0D8E">
        <w:tc>
          <w:tcPr>
            <w:tcW w:w="8364" w:type="dxa"/>
            <w:vAlign w:val="center"/>
          </w:tcPr>
          <w:p w14:paraId="5F73FC67" w14:textId="77777777" w:rsidR="00471926" w:rsidRPr="007E0013" w:rsidRDefault="00471926" w:rsidP="00657339">
            <w:pPr>
              <w:ind w:firstLineChars="300" w:firstLine="72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智能光电技术应用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1AF33FD5" w14:textId="77777777" w:rsidTr="00DF0D8E">
        <w:tc>
          <w:tcPr>
            <w:tcW w:w="8364" w:type="dxa"/>
            <w:vAlign w:val="center"/>
          </w:tcPr>
          <w:p w14:paraId="423589C6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5AE04E83" w14:textId="77777777" w:rsidTr="00DF0D8E">
        <w:tc>
          <w:tcPr>
            <w:tcW w:w="8364" w:type="dxa"/>
            <w:vAlign w:val="center"/>
          </w:tcPr>
          <w:p w14:paraId="00E48C20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计算机应用技术</w:t>
            </w:r>
          </w:p>
        </w:tc>
      </w:tr>
      <w:tr w:rsidR="00471926" w:rsidRPr="007E0013" w14:paraId="6F6ED41E" w14:textId="77777777" w:rsidTr="00DF0D8E">
        <w:tc>
          <w:tcPr>
            <w:tcW w:w="8364" w:type="dxa"/>
            <w:vAlign w:val="center"/>
          </w:tcPr>
          <w:p w14:paraId="6A30DBD8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计算机网络技术 </w:t>
            </w:r>
          </w:p>
        </w:tc>
      </w:tr>
      <w:tr w:rsidR="00471926" w:rsidRPr="007E0013" w14:paraId="04EE1849" w14:textId="77777777" w:rsidTr="00DF0D8E">
        <w:tc>
          <w:tcPr>
            <w:tcW w:w="8364" w:type="dxa"/>
            <w:vAlign w:val="center"/>
          </w:tcPr>
          <w:p w14:paraId="09CC7D43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 xml:space="preserve">软件技术 </w:t>
            </w:r>
          </w:p>
        </w:tc>
      </w:tr>
      <w:tr w:rsidR="00471926" w:rsidRPr="007E0013" w14:paraId="010C1530" w14:textId="77777777" w:rsidTr="00DF0D8E">
        <w:tc>
          <w:tcPr>
            <w:tcW w:w="8364" w:type="dxa"/>
            <w:vAlign w:val="center"/>
          </w:tcPr>
          <w:p w14:paraId="3D264AB0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大数据技术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4D1CE0BE" w14:textId="77777777" w:rsidTr="00DF0D8E">
        <w:tc>
          <w:tcPr>
            <w:tcW w:w="8364" w:type="dxa"/>
            <w:vAlign w:val="center"/>
          </w:tcPr>
          <w:p w14:paraId="47957E58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云计算技术应用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1931D0E8" w14:textId="77777777" w:rsidTr="00DF0D8E">
        <w:tc>
          <w:tcPr>
            <w:tcW w:w="8364" w:type="dxa"/>
            <w:vAlign w:val="center"/>
          </w:tcPr>
          <w:p w14:paraId="67E6B81B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4870501C" w14:textId="77777777" w:rsidTr="00DF0D8E">
        <w:tc>
          <w:tcPr>
            <w:tcW w:w="8364" w:type="dxa"/>
            <w:vAlign w:val="center"/>
          </w:tcPr>
          <w:p w14:paraId="272819BE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园林技术</w:t>
            </w:r>
          </w:p>
        </w:tc>
      </w:tr>
      <w:tr w:rsidR="00471926" w:rsidRPr="007E0013" w14:paraId="7476230D" w14:textId="77777777" w:rsidTr="00DF0D8E">
        <w:tc>
          <w:tcPr>
            <w:tcW w:w="8364" w:type="dxa"/>
            <w:vAlign w:val="center"/>
          </w:tcPr>
          <w:p w14:paraId="17BE23F5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园艺技术</w:t>
            </w:r>
          </w:p>
        </w:tc>
      </w:tr>
      <w:tr w:rsidR="00471926" w:rsidRPr="007E0013" w14:paraId="6AD8553A" w14:textId="77777777" w:rsidTr="00DF0D8E">
        <w:tc>
          <w:tcPr>
            <w:tcW w:w="8364" w:type="dxa"/>
            <w:vAlign w:val="center"/>
          </w:tcPr>
          <w:p w14:paraId="732B9AA3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休闲农业经营与管理</w:t>
            </w:r>
          </w:p>
        </w:tc>
      </w:tr>
      <w:tr w:rsidR="00471926" w:rsidRPr="007E0013" w14:paraId="2A9915B4" w14:textId="77777777" w:rsidTr="00DF0D8E">
        <w:tc>
          <w:tcPr>
            <w:tcW w:w="8364" w:type="dxa"/>
            <w:vAlign w:val="center"/>
          </w:tcPr>
          <w:p w14:paraId="084A6F36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风景园林设计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1926" w:rsidRPr="007E0013" w14:paraId="005E91F8" w14:textId="77777777" w:rsidTr="00DF0D8E">
        <w:tc>
          <w:tcPr>
            <w:tcW w:w="8364" w:type="dxa"/>
            <w:vAlign w:val="center"/>
          </w:tcPr>
          <w:p w14:paraId="4DE25EE0" w14:textId="77777777" w:rsidR="00471926" w:rsidRPr="007E0013" w:rsidRDefault="00471926" w:rsidP="008918A3">
            <w:pPr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</w:p>
        </w:tc>
      </w:tr>
      <w:tr w:rsidR="00471926" w:rsidRPr="007E0013" w14:paraId="2B134EF8" w14:textId="77777777" w:rsidTr="00DF0D8E">
        <w:tc>
          <w:tcPr>
            <w:tcW w:w="8364" w:type="dxa"/>
            <w:vAlign w:val="center"/>
          </w:tcPr>
          <w:p w14:paraId="47127B5C" w14:textId="77777777" w:rsidR="00471926" w:rsidRPr="007E0013" w:rsidRDefault="00471926" w:rsidP="00657339">
            <w:pPr>
              <w:ind w:firstLineChars="250" w:firstLine="600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护理</w:t>
            </w:r>
          </w:p>
        </w:tc>
      </w:tr>
      <w:tr w:rsidR="00471926" w:rsidRPr="007E0013" w14:paraId="28C64E76" w14:textId="77777777" w:rsidTr="00DF0D8E">
        <w:tc>
          <w:tcPr>
            <w:tcW w:w="8364" w:type="dxa"/>
            <w:vAlign w:val="center"/>
          </w:tcPr>
          <w:p w14:paraId="1EC93A17" w14:textId="77777777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助产</w:t>
            </w:r>
          </w:p>
        </w:tc>
      </w:tr>
      <w:tr w:rsidR="00471926" w:rsidRPr="007E0013" w14:paraId="18AA8F18" w14:textId="77777777" w:rsidTr="00DF0D8E">
        <w:tc>
          <w:tcPr>
            <w:tcW w:w="8364" w:type="dxa"/>
            <w:vAlign w:val="center"/>
          </w:tcPr>
          <w:p w14:paraId="5ABCD0FE" w14:textId="77777777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</w:tr>
      <w:tr w:rsidR="00471926" w:rsidRPr="007E0013" w14:paraId="597CA807" w14:textId="77777777" w:rsidTr="00DF0D8E">
        <w:tc>
          <w:tcPr>
            <w:tcW w:w="8364" w:type="dxa"/>
            <w:vAlign w:val="center"/>
          </w:tcPr>
          <w:p w14:paraId="624057FE" w14:textId="7504C436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康复治疗技术</w:t>
            </w:r>
          </w:p>
        </w:tc>
      </w:tr>
      <w:tr w:rsidR="00471926" w:rsidRPr="007E0013" w14:paraId="24AF3AB2" w14:textId="77777777" w:rsidTr="00DF0D8E">
        <w:tc>
          <w:tcPr>
            <w:tcW w:w="8364" w:type="dxa"/>
            <w:vAlign w:val="center"/>
          </w:tcPr>
          <w:p w14:paraId="1E46FEF2" w14:textId="77777777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71926" w:rsidRPr="007E0013" w14:paraId="4373B053" w14:textId="77777777" w:rsidTr="00DF0D8E">
        <w:tc>
          <w:tcPr>
            <w:tcW w:w="8364" w:type="dxa"/>
            <w:vAlign w:val="center"/>
          </w:tcPr>
          <w:p w14:paraId="716B7BA7" w14:textId="52E8400E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测绘地理信息技术</w:t>
            </w:r>
          </w:p>
        </w:tc>
      </w:tr>
      <w:tr w:rsidR="00471926" w:rsidRPr="007E0013" w14:paraId="64FD3FEC" w14:textId="77777777" w:rsidTr="00DF0D8E">
        <w:tc>
          <w:tcPr>
            <w:tcW w:w="8364" w:type="dxa"/>
            <w:vAlign w:val="center"/>
          </w:tcPr>
          <w:p w14:paraId="48404754" w14:textId="32EE3D6B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环境工程技术</w:t>
            </w:r>
          </w:p>
        </w:tc>
      </w:tr>
      <w:tr w:rsidR="00471926" w:rsidRPr="007E0013" w14:paraId="6C2691A7" w14:textId="77777777" w:rsidTr="00DF0D8E">
        <w:tc>
          <w:tcPr>
            <w:tcW w:w="8364" w:type="dxa"/>
            <w:vAlign w:val="center"/>
          </w:tcPr>
          <w:p w14:paraId="628A3BD7" w14:textId="78B6EDA9" w:rsidR="00471926" w:rsidRPr="008934AE" w:rsidRDefault="00471926" w:rsidP="008934AE">
            <w:pPr>
              <w:ind w:firstLineChars="251" w:firstLine="602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934A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国土空间规划与测绘</w:t>
            </w:r>
          </w:p>
        </w:tc>
      </w:tr>
    </w:tbl>
    <w:bookmarkEnd w:id="2"/>
    <w:bookmarkEnd w:id="3"/>
    <w:p w14:paraId="2B26B293" w14:textId="77777777" w:rsidR="002305FB" w:rsidRPr="006C30FF" w:rsidRDefault="00471926" w:rsidP="006C30FF">
      <w:pPr>
        <w:pStyle w:val="10"/>
      </w:pPr>
      <w:r w:rsidRPr="006C30FF">
        <w:rPr>
          <w:rFonts w:hint="eastAsia"/>
        </w:rPr>
        <w:t>四、</w:t>
      </w:r>
      <w:r w:rsidR="0058309F" w:rsidRPr="006C30FF">
        <w:rPr>
          <w:rFonts w:hint="eastAsia"/>
        </w:rPr>
        <w:t>收费标准</w:t>
      </w:r>
      <w:r w:rsidR="0053151C" w:rsidRPr="006C30FF">
        <w:t xml:space="preserve"> </w:t>
      </w:r>
    </w:p>
    <w:p w14:paraId="069D8D6B" w14:textId="77777777" w:rsidR="0058309F" w:rsidRPr="0053151C" w:rsidRDefault="0058309F" w:rsidP="00A1433F">
      <w:pPr>
        <w:pStyle w:val="20"/>
        <w:numPr>
          <w:ilvl w:val="0"/>
          <w:numId w:val="25"/>
        </w:numPr>
        <w:ind w:firstLineChars="0" w:hanging="799"/>
        <w:rPr>
          <w:color w:val="008000"/>
        </w:rPr>
      </w:pPr>
      <w:r w:rsidRPr="00D42DAD">
        <w:rPr>
          <w:rFonts w:hint="eastAsia"/>
        </w:rPr>
        <w:t>学费：</w:t>
      </w:r>
      <w:r w:rsidR="0053151C">
        <w:t xml:space="preserve"> </w:t>
      </w:r>
    </w:p>
    <w:p w14:paraId="6546F771" w14:textId="77777777" w:rsidR="0058309F" w:rsidRPr="008934AE" w:rsidRDefault="0058309F" w:rsidP="008934AE">
      <w:pPr>
        <w:rPr>
          <w:rFonts w:ascii="仿宋" w:eastAsia="仿宋" w:hAnsi="仿宋" w:cs="宋体"/>
          <w:color w:val="333333"/>
          <w:kern w:val="0"/>
          <w:sz w:val="24"/>
          <w:szCs w:val="24"/>
        </w:rPr>
      </w:pPr>
      <w:r w:rsidRPr="008934A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预科/语言生：</w:t>
      </w:r>
      <w:r w:rsidR="00584B9C" w:rsidRPr="008934A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50</w:t>
      </w:r>
      <w:r w:rsidRPr="008934A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00元</w:t>
      </w:r>
      <w:r w:rsidR="00584B9C" w:rsidRPr="008934AE">
        <w:rPr>
          <w:rFonts w:ascii="仿宋" w:eastAsia="仿宋" w:hAnsi="仿宋" w:cs="宋体" w:hint="eastAsia"/>
          <w:color w:val="333333"/>
          <w:kern w:val="0"/>
          <w:sz w:val="24"/>
          <w:szCs w:val="24"/>
        </w:rPr>
        <w:t>/年； 学历生：12,000元/年</w:t>
      </w:r>
    </w:p>
    <w:p w14:paraId="6E8FA561" w14:textId="77777777" w:rsidR="002305FB" w:rsidRDefault="00584B9C" w:rsidP="00A1433F">
      <w:pPr>
        <w:pStyle w:val="20"/>
        <w:numPr>
          <w:ilvl w:val="0"/>
          <w:numId w:val="25"/>
        </w:numPr>
        <w:ind w:firstLineChars="0" w:hanging="799"/>
        <w:rPr>
          <w:color w:val="008000"/>
          <w:shd w:val="clear" w:color="auto" w:fill="FFFFFF"/>
        </w:rPr>
      </w:pPr>
      <w:r w:rsidRPr="00D42DAD">
        <w:rPr>
          <w:rFonts w:hint="eastAsia"/>
          <w:shd w:val="clear" w:color="auto" w:fill="FFFFFF"/>
        </w:rPr>
        <w:t>住宿费：</w:t>
      </w:r>
    </w:p>
    <w:p w14:paraId="17C879B2" w14:textId="77777777" w:rsidR="0053151C" w:rsidRPr="008934AE" w:rsidRDefault="00584B9C" w:rsidP="00A1433F">
      <w:pPr>
        <w:pStyle w:val="20"/>
        <w:adjustRightInd w:val="0"/>
        <w:snapToGrid w:val="0"/>
        <w:spacing w:beforeLines="0" w:before="0"/>
        <w:ind w:firstLineChars="0" w:firstLine="0"/>
        <w:jc w:val="both"/>
        <w:rPr>
          <w:b w:val="0"/>
        </w:rPr>
      </w:pPr>
      <w:r w:rsidRPr="008934AE">
        <w:rPr>
          <w:rFonts w:hint="eastAsia"/>
          <w:b w:val="0"/>
        </w:rPr>
        <w:t>4人间：1500元</w:t>
      </w:r>
      <w:r w:rsidRPr="008934AE">
        <w:rPr>
          <w:b w:val="0"/>
        </w:rPr>
        <w:t>/</w:t>
      </w:r>
      <w:r w:rsidRPr="008934AE">
        <w:rPr>
          <w:rFonts w:hint="eastAsia"/>
          <w:b w:val="0"/>
        </w:rPr>
        <w:t>年</w:t>
      </w:r>
    </w:p>
    <w:p w14:paraId="00F15418" w14:textId="77777777" w:rsidR="00584B9C" w:rsidRPr="00D42DAD" w:rsidRDefault="00584B9C" w:rsidP="00A1433F">
      <w:pPr>
        <w:pStyle w:val="20"/>
        <w:numPr>
          <w:ilvl w:val="0"/>
          <w:numId w:val="25"/>
        </w:numPr>
        <w:ind w:firstLineChars="0" w:hanging="799"/>
        <w:rPr>
          <w:shd w:val="clear" w:color="auto" w:fill="FFFFFF"/>
        </w:rPr>
      </w:pPr>
      <w:r w:rsidRPr="00D42DAD">
        <w:rPr>
          <w:rFonts w:hint="eastAsia"/>
          <w:shd w:val="clear" w:color="auto" w:fill="FFFFFF"/>
        </w:rPr>
        <w:t>其他费用：</w:t>
      </w:r>
    </w:p>
    <w:tbl>
      <w:tblPr>
        <w:tblpPr w:leftFromText="180" w:rightFromText="180" w:vertAnchor="text" w:tblpX="135" w:tblpY="16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5"/>
        <w:gridCol w:w="956"/>
        <w:gridCol w:w="957"/>
        <w:gridCol w:w="1085"/>
        <w:gridCol w:w="1085"/>
        <w:gridCol w:w="1072"/>
        <w:gridCol w:w="839"/>
        <w:gridCol w:w="1551"/>
      </w:tblGrid>
      <w:tr w:rsidR="00573392" w:rsidRPr="007E0013" w14:paraId="461F7CE6" w14:textId="77777777" w:rsidTr="00047686">
        <w:trPr>
          <w:trHeight w:val="483"/>
        </w:trPr>
        <w:tc>
          <w:tcPr>
            <w:tcW w:w="785" w:type="dxa"/>
            <w:vAlign w:val="center"/>
          </w:tcPr>
          <w:p w14:paraId="4533D98F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956" w:type="dxa"/>
            <w:vAlign w:val="center"/>
          </w:tcPr>
          <w:p w14:paraId="712E2FAB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报名费</w:t>
            </w:r>
          </w:p>
        </w:tc>
        <w:tc>
          <w:tcPr>
            <w:tcW w:w="957" w:type="dxa"/>
            <w:vAlign w:val="center"/>
          </w:tcPr>
          <w:p w14:paraId="13E7ADEE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体检费</w:t>
            </w:r>
          </w:p>
        </w:tc>
        <w:tc>
          <w:tcPr>
            <w:tcW w:w="1085" w:type="dxa"/>
            <w:vAlign w:val="center"/>
          </w:tcPr>
          <w:p w14:paraId="3A085236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生活用品</w:t>
            </w:r>
          </w:p>
        </w:tc>
        <w:tc>
          <w:tcPr>
            <w:tcW w:w="1085" w:type="dxa"/>
            <w:vAlign w:val="center"/>
          </w:tcPr>
          <w:p w14:paraId="6C46B7C8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居留许可</w:t>
            </w:r>
          </w:p>
        </w:tc>
        <w:tc>
          <w:tcPr>
            <w:tcW w:w="1072" w:type="dxa"/>
            <w:vAlign w:val="center"/>
          </w:tcPr>
          <w:p w14:paraId="70056F83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书本费</w:t>
            </w:r>
          </w:p>
        </w:tc>
        <w:tc>
          <w:tcPr>
            <w:tcW w:w="839" w:type="dxa"/>
            <w:vAlign w:val="center"/>
          </w:tcPr>
          <w:p w14:paraId="1B93D82C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保险费</w:t>
            </w:r>
          </w:p>
        </w:tc>
        <w:tc>
          <w:tcPr>
            <w:tcW w:w="1551" w:type="dxa"/>
            <w:vAlign w:val="center"/>
          </w:tcPr>
          <w:p w14:paraId="11D8D2E6" w14:textId="77777777" w:rsidR="00F63DDB" w:rsidRPr="00E07432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E07432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水、电、校园卡</w:t>
            </w:r>
          </w:p>
        </w:tc>
      </w:tr>
      <w:tr w:rsidR="00573392" w:rsidRPr="007E0013" w14:paraId="63761780" w14:textId="77777777" w:rsidTr="00047686">
        <w:trPr>
          <w:trHeight w:val="483"/>
        </w:trPr>
        <w:tc>
          <w:tcPr>
            <w:tcW w:w="785" w:type="dxa"/>
            <w:vAlign w:val="center"/>
          </w:tcPr>
          <w:p w14:paraId="41075800" w14:textId="77777777" w:rsidR="00F63DDB" w:rsidRPr="00DF0D8E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b/>
                <w:bCs/>
                <w:sz w:val="24"/>
                <w:szCs w:val="24"/>
                <w:shd w:val="clear" w:color="auto" w:fill="FFFFFF"/>
              </w:rPr>
            </w:pPr>
            <w:r w:rsidRPr="00DF0D8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  <w:shd w:val="clear" w:color="auto" w:fill="FFFFFF"/>
              </w:rPr>
              <w:t>金额</w:t>
            </w:r>
          </w:p>
        </w:tc>
        <w:tc>
          <w:tcPr>
            <w:tcW w:w="956" w:type="dxa"/>
            <w:vAlign w:val="center"/>
          </w:tcPr>
          <w:p w14:paraId="51C7C6AD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500元</w:t>
            </w:r>
          </w:p>
        </w:tc>
        <w:tc>
          <w:tcPr>
            <w:tcW w:w="957" w:type="dxa"/>
            <w:vAlign w:val="center"/>
          </w:tcPr>
          <w:p w14:paraId="781DAA0B" w14:textId="30657501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290</w:t>
            </w:r>
            <w:r w:rsidR="00726B7A"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元</w:t>
            </w:r>
          </w:p>
        </w:tc>
        <w:tc>
          <w:tcPr>
            <w:tcW w:w="1085" w:type="dxa"/>
            <w:vAlign w:val="center"/>
          </w:tcPr>
          <w:p w14:paraId="251167FA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800元</w:t>
            </w:r>
          </w:p>
        </w:tc>
        <w:tc>
          <w:tcPr>
            <w:tcW w:w="1085" w:type="dxa"/>
            <w:vAlign w:val="center"/>
          </w:tcPr>
          <w:p w14:paraId="27CE9E97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>400</w:t>
            </w: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元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>/</w:t>
            </w: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年</w:t>
            </w:r>
          </w:p>
        </w:tc>
        <w:tc>
          <w:tcPr>
            <w:tcW w:w="1072" w:type="dxa"/>
            <w:vAlign w:val="center"/>
          </w:tcPr>
          <w:p w14:paraId="3CA6C63F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>600</w:t>
            </w: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元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>/</w:t>
            </w: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年</w:t>
            </w:r>
          </w:p>
        </w:tc>
        <w:tc>
          <w:tcPr>
            <w:tcW w:w="839" w:type="dxa"/>
            <w:vAlign w:val="center"/>
          </w:tcPr>
          <w:p w14:paraId="65102BFC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800元</w:t>
            </w:r>
            <w:r w:rsidRPr="007E0013"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  <w:t>/</w:t>
            </w: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年</w:t>
            </w:r>
          </w:p>
        </w:tc>
        <w:tc>
          <w:tcPr>
            <w:tcW w:w="1551" w:type="dxa"/>
            <w:vAlign w:val="center"/>
          </w:tcPr>
          <w:p w14:paraId="38745F3A" w14:textId="77777777" w:rsidR="00F63DDB" w:rsidRPr="007E0013" w:rsidRDefault="00F63DDB" w:rsidP="008918A3">
            <w:pPr>
              <w:widowControl/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按实际消费收取</w:t>
            </w:r>
          </w:p>
        </w:tc>
      </w:tr>
    </w:tbl>
    <w:p w14:paraId="447064C3" w14:textId="77777777" w:rsidR="00584B9C" w:rsidRDefault="00380232" w:rsidP="006021DA">
      <w:pPr>
        <w:pStyle w:val="20"/>
        <w:rPr>
          <w:shd w:val="clear" w:color="auto" w:fill="FFFFFF"/>
        </w:rPr>
      </w:pPr>
      <w:r w:rsidRPr="004965BA">
        <w:rPr>
          <w:rFonts w:hint="eastAsia"/>
          <w:shd w:val="clear" w:color="auto" w:fill="FFFFFF"/>
        </w:rPr>
        <w:t>备注：</w:t>
      </w:r>
      <w:r w:rsidRPr="006021DA">
        <w:rPr>
          <w:rFonts w:hint="eastAsia"/>
          <w:b w:val="0"/>
          <w:bCs/>
          <w:shd w:val="clear" w:color="auto" w:fill="FFFFFF"/>
        </w:rPr>
        <w:t>所有费用在报到注册时缴纳。</w:t>
      </w:r>
      <w:r w:rsidR="00F64565">
        <w:rPr>
          <w:rFonts w:hint="eastAsia"/>
          <w:b w:val="0"/>
          <w:bCs/>
          <w:shd w:val="clear" w:color="auto" w:fill="FFFFFF"/>
        </w:rPr>
        <w:t>新生报到接机免费（仅限首次来华抵达南京、上海国际机场）。</w:t>
      </w:r>
    </w:p>
    <w:p w14:paraId="26D66FD2" w14:textId="77777777" w:rsidR="0053151C" w:rsidRPr="00F26022" w:rsidRDefault="0053151C" w:rsidP="008918A3">
      <w:pPr>
        <w:widowControl/>
        <w:jc w:val="left"/>
        <w:rPr>
          <w:rFonts w:ascii="仿宋" w:eastAsia="仿宋" w:hAnsi="仿宋"/>
          <w:bCs/>
          <w:sz w:val="24"/>
          <w:szCs w:val="24"/>
        </w:rPr>
      </w:pPr>
    </w:p>
    <w:p w14:paraId="0B8CA31C" w14:textId="77777777" w:rsidR="00C0270E" w:rsidRPr="00A1433F" w:rsidRDefault="00471926" w:rsidP="006C30FF">
      <w:pPr>
        <w:pStyle w:val="10"/>
      </w:pPr>
      <w:r w:rsidRPr="00A1433F">
        <w:rPr>
          <w:rFonts w:cs="Calibri" w:hint="eastAsia"/>
        </w:rPr>
        <w:lastRenderedPageBreak/>
        <w:t>五、</w:t>
      </w:r>
      <w:bookmarkStart w:id="10" w:name="_Hlk102401798"/>
      <w:r w:rsidR="00C0270E" w:rsidRPr="00A1433F">
        <w:rPr>
          <w:rFonts w:hint="eastAsia"/>
        </w:rPr>
        <w:t>奖学金申请及说明</w:t>
      </w:r>
      <w:r w:rsidR="00167A62" w:rsidRPr="00A1433F">
        <w:t xml:space="preserve"> </w:t>
      </w:r>
    </w:p>
    <w:tbl>
      <w:tblPr>
        <w:tblW w:w="82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902"/>
        <w:gridCol w:w="2382"/>
        <w:gridCol w:w="2218"/>
      </w:tblGrid>
      <w:tr w:rsidR="007E0013" w:rsidRPr="007E0013" w14:paraId="527CE1F4" w14:textId="77777777" w:rsidTr="002305FB">
        <w:trPr>
          <w:trHeight w:val="336"/>
        </w:trPr>
        <w:tc>
          <w:tcPr>
            <w:tcW w:w="1776" w:type="dxa"/>
            <w:vAlign w:val="center"/>
          </w:tcPr>
          <w:p w14:paraId="2D5A1827" w14:textId="77777777" w:rsidR="00346EA6" w:rsidRPr="00D42DAD" w:rsidRDefault="00C0270E" w:rsidP="002305FB">
            <w:pPr>
              <w:ind w:firstLineChars="49" w:firstLine="118"/>
              <w:jc w:val="center"/>
              <w:rPr>
                <w:rFonts w:ascii="仿宋" w:eastAsia="仿宋" w:hAnsi="仿宋" w:cs="Calibri"/>
                <w:b/>
                <w:sz w:val="24"/>
                <w:szCs w:val="24"/>
              </w:rPr>
            </w:pPr>
            <w:r w:rsidRPr="00D42DAD">
              <w:rPr>
                <w:rFonts w:ascii="仿宋" w:eastAsia="仿宋" w:hAnsi="仿宋" w:cs="Calibri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902" w:type="dxa"/>
            <w:vAlign w:val="center"/>
          </w:tcPr>
          <w:p w14:paraId="745D65BC" w14:textId="77777777" w:rsidR="00346EA6" w:rsidRPr="00D42DAD" w:rsidRDefault="00346EA6" w:rsidP="002305FB">
            <w:pPr>
              <w:ind w:firstLineChars="98" w:firstLine="236"/>
              <w:jc w:val="center"/>
              <w:rPr>
                <w:rFonts w:ascii="仿宋" w:eastAsia="仿宋" w:hAnsi="仿宋" w:cs="Calibri"/>
                <w:b/>
                <w:sz w:val="24"/>
                <w:szCs w:val="24"/>
              </w:rPr>
            </w:pPr>
            <w:r w:rsidRPr="00D42DAD">
              <w:rPr>
                <w:rFonts w:ascii="仿宋" w:eastAsia="仿宋" w:hAnsi="仿宋" w:cs="Calibri" w:hint="eastAsia"/>
                <w:b/>
                <w:sz w:val="24"/>
                <w:szCs w:val="24"/>
              </w:rPr>
              <w:t>金额</w:t>
            </w:r>
          </w:p>
        </w:tc>
        <w:tc>
          <w:tcPr>
            <w:tcW w:w="2382" w:type="dxa"/>
            <w:vAlign w:val="center"/>
          </w:tcPr>
          <w:p w14:paraId="3E14C7C5" w14:textId="77777777" w:rsidR="00346EA6" w:rsidRPr="00D42DAD" w:rsidRDefault="00346EA6" w:rsidP="008918A3">
            <w:pPr>
              <w:ind w:firstLine="482"/>
              <w:jc w:val="center"/>
              <w:rPr>
                <w:rFonts w:ascii="仿宋" w:eastAsia="仿宋" w:hAnsi="仿宋" w:cs="Calibri"/>
                <w:b/>
                <w:sz w:val="24"/>
                <w:szCs w:val="24"/>
              </w:rPr>
            </w:pPr>
            <w:r w:rsidRPr="00D42DAD">
              <w:rPr>
                <w:rFonts w:ascii="仿宋" w:eastAsia="仿宋" w:hAnsi="仿宋" w:cs="Calibri" w:hint="eastAsia"/>
                <w:b/>
                <w:sz w:val="24"/>
                <w:szCs w:val="24"/>
              </w:rPr>
              <w:t>评选对象</w:t>
            </w:r>
          </w:p>
        </w:tc>
        <w:tc>
          <w:tcPr>
            <w:tcW w:w="2218" w:type="dxa"/>
            <w:vAlign w:val="center"/>
          </w:tcPr>
          <w:p w14:paraId="3E40AEC0" w14:textId="77777777" w:rsidR="00346EA6" w:rsidRPr="00D42DAD" w:rsidRDefault="00CC03D3" w:rsidP="008918A3">
            <w:pPr>
              <w:ind w:firstLine="482"/>
              <w:jc w:val="center"/>
              <w:rPr>
                <w:rFonts w:ascii="仿宋" w:eastAsia="仿宋" w:hAnsi="仿宋" w:cs="Calibri"/>
                <w:b/>
                <w:sz w:val="24"/>
                <w:szCs w:val="24"/>
              </w:rPr>
            </w:pPr>
            <w:r w:rsidRPr="00D42DAD">
              <w:rPr>
                <w:rFonts w:ascii="仿宋" w:eastAsia="仿宋" w:hAnsi="仿宋" w:cs="Calibri" w:hint="eastAsia"/>
                <w:b/>
                <w:sz w:val="24"/>
                <w:szCs w:val="24"/>
              </w:rPr>
              <w:t>申请渠道</w:t>
            </w:r>
          </w:p>
        </w:tc>
      </w:tr>
      <w:tr w:rsidR="007E0013" w:rsidRPr="007E0013" w14:paraId="1553B55D" w14:textId="77777777" w:rsidTr="002305FB">
        <w:trPr>
          <w:trHeight w:val="394"/>
        </w:trPr>
        <w:tc>
          <w:tcPr>
            <w:tcW w:w="1776" w:type="dxa"/>
            <w:vMerge w:val="restart"/>
            <w:vAlign w:val="center"/>
          </w:tcPr>
          <w:p w14:paraId="1BF51E31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新生奖学金</w:t>
            </w:r>
          </w:p>
        </w:tc>
        <w:tc>
          <w:tcPr>
            <w:tcW w:w="1902" w:type="dxa"/>
            <w:vAlign w:val="center"/>
          </w:tcPr>
          <w:p w14:paraId="2593FB65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6500元/年</w:t>
            </w:r>
          </w:p>
        </w:tc>
        <w:tc>
          <w:tcPr>
            <w:tcW w:w="2382" w:type="dxa"/>
            <w:vAlign w:val="center"/>
          </w:tcPr>
          <w:p w14:paraId="39201102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</w:rPr>
              <w:t>预科/语言生</w:t>
            </w:r>
          </w:p>
        </w:tc>
        <w:tc>
          <w:tcPr>
            <w:tcW w:w="2218" w:type="dxa"/>
            <w:vAlign w:val="center"/>
          </w:tcPr>
          <w:p w14:paraId="1E393FDD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校级奖学金</w:t>
            </w:r>
          </w:p>
        </w:tc>
      </w:tr>
      <w:tr w:rsidR="007E0013" w:rsidRPr="007E0013" w14:paraId="375598C9" w14:textId="77777777" w:rsidTr="002305FB">
        <w:trPr>
          <w:trHeight w:val="257"/>
        </w:trPr>
        <w:tc>
          <w:tcPr>
            <w:tcW w:w="1776" w:type="dxa"/>
            <w:vMerge/>
            <w:vAlign w:val="center"/>
          </w:tcPr>
          <w:p w14:paraId="47616D7A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</w:p>
        </w:tc>
        <w:tc>
          <w:tcPr>
            <w:tcW w:w="1902" w:type="dxa"/>
            <w:vAlign w:val="center"/>
          </w:tcPr>
          <w:p w14:paraId="7FB1C01A" w14:textId="77777777" w:rsidR="00CC03D3" w:rsidRPr="007E0013" w:rsidRDefault="00CC03D3" w:rsidP="008918A3">
            <w:pPr>
              <w:jc w:val="center"/>
              <w:rPr>
                <w:rFonts w:ascii="仿宋" w:eastAsia="仿宋" w:hAnsi="仿宋" w:cs="仿宋_GB2312"/>
                <w:sz w:val="24"/>
                <w:szCs w:val="24"/>
                <w:shd w:val="clear" w:color="auto" w:fill="FFFFFF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13500元/年</w:t>
            </w:r>
          </w:p>
        </w:tc>
        <w:tc>
          <w:tcPr>
            <w:tcW w:w="2382" w:type="dxa"/>
            <w:vAlign w:val="center"/>
          </w:tcPr>
          <w:p w14:paraId="61239D07" w14:textId="77777777" w:rsidR="00CC03D3" w:rsidRPr="007E0013" w:rsidRDefault="00CC03D3" w:rsidP="008918A3">
            <w:pPr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大一年级新生</w:t>
            </w:r>
          </w:p>
        </w:tc>
        <w:tc>
          <w:tcPr>
            <w:tcW w:w="2218" w:type="dxa"/>
            <w:vAlign w:val="center"/>
          </w:tcPr>
          <w:p w14:paraId="2E4C11DA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校级奖学金</w:t>
            </w:r>
          </w:p>
        </w:tc>
      </w:tr>
      <w:tr w:rsidR="007E0013" w:rsidRPr="007E0013" w14:paraId="02F04FDF" w14:textId="77777777" w:rsidTr="002305FB">
        <w:trPr>
          <w:trHeight w:val="289"/>
        </w:trPr>
        <w:tc>
          <w:tcPr>
            <w:tcW w:w="1776" w:type="dxa"/>
            <w:vAlign w:val="center"/>
          </w:tcPr>
          <w:p w14:paraId="69D32086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综合奖学金</w:t>
            </w:r>
          </w:p>
        </w:tc>
        <w:tc>
          <w:tcPr>
            <w:tcW w:w="1902" w:type="dxa"/>
            <w:vAlign w:val="center"/>
          </w:tcPr>
          <w:p w14:paraId="639395C9" w14:textId="77777777" w:rsidR="00CC03D3" w:rsidRPr="007E0013" w:rsidRDefault="00840B3E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仿宋_GB2312" w:hint="eastAsia"/>
                <w:sz w:val="24"/>
                <w:szCs w:val="24"/>
                <w:shd w:val="clear" w:color="auto" w:fill="FFFFFF"/>
              </w:rPr>
              <w:t>13500元/年</w:t>
            </w:r>
          </w:p>
        </w:tc>
        <w:tc>
          <w:tcPr>
            <w:tcW w:w="2382" w:type="dxa"/>
            <w:vAlign w:val="center"/>
          </w:tcPr>
          <w:p w14:paraId="2FE62972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大二、三年级学生</w:t>
            </w:r>
          </w:p>
        </w:tc>
        <w:tc>
          <w:tcPr>
            <w:tcW w:w="2218" w:type="dxa"/>
            <w:vAlign w:val="center"/>
          </w:tcPr>
          <w:p w14:paraId="2BD0C3B2" w14:textId="77777777" w:rsidR="00CC03D3" w:rsidRPr="007E0013" w:rsidRDefault="00CC03D3" w:rsidP="008918A3">
            <w:pPr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7E0013">
              <w:rPr>
                <w:rFonts w:ascii="仿宋" w:eastAsia="仿宋" w:hAnsi="仿宋" w:cs="Calibri" w:hint="eastAsia"/>
                <w:sz w:val="24"/>
                <w:szCs w:val="24"/>
              </w:rPr>
              <w:t>校级奖学金</w:t>
            </w:r>
          </w:p>
        </w:tc>
      </w:tr>
    </w:tbl>
    <w:p w14:paraId="5834C712" w14:textId="77777777" w:rsidR="00C0270E" w:rsidRPr="00955F92" w:rsidRDefault="003333A4" w:rsidP="00A1433F">
      <w:pPr>
        <w:pStyle w:val="20"/>
        <w:rPr>
          <w:color w:val="008000"/>
        </w:rPr>
      </w:pPr>
      <w:r w:rsidRPr="00701348">
        <w:rPr>
          <w:rFonts w:hint="eastAsia"/>
        </w:rPr>
        <w:t>说明</w:t>
      </w:r>
      <w:r w:rsidR="00C0270E" w:rsidRPr="00701348">
        <w:rPr>
          <w:rFonts w:hint="eastAsia"/>
        </w:rPr>
        <w:t>：</w:t>
      </w:r>
    </w:p>
    <w:p w14:paraId="7BC5EC0F" w14:textId="77777777" w:rsidR="008974B5" w:rsidRDefault="003677D6" w:rsidP="00A1433F">
      <w:pPr>
        <w:wordWrap w:val="0"/>
        <w:spacing w:line="276" w:lineRule="auto"/>
        <w:ind w:left="480" w:hangingChars="200" w:hanging="480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 xml:space="preserve">1. 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符合以下任一条件者，可以申请</w:t>
      </w:r>
      <w:r w:rsidRPr="007E0013">
        <w:rPr>
          <w:rFonts w:ascii="仿宋" w:eastAsia="仿宋" w:hAnsi="仿宋" w:cs="仿宋_GB2312" w:hint="eastAsia"/>
          <w:sz w:val="24"/>
          <w:szCs w:val="24"/>
        </w:rPr>
        <w:t>新生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奖学金：</w:t>
      </w:r>
    </w:p>
    <w:p w14:paraId="72FDE937" w14:textId="77777777" w:rsidR="00C0270E" w:rsidRDefault="003677D6" w:rsidP="00A1433F">
      <w:pPr>
        <w:wordWrap w:val="0"/>
        <w:spacing w:line="276" w:lineRule="auto"/>
        <w:ind w:leftChars="270" w:left="567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 xml:space="preserve">* 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英语流利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；</w:t>
      </w:r>
      <w:r w:rsidR="00263F8A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 xml:space="preserve">* 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汉语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水平考试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HSK4（225分含以上）（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有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证书）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；</w:t>
      </w:r>
      <w:r w:rsidR="003C5AA8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 xml:space="preserve">* 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获奖证书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；</w:t>
      </w:r>
      <w:r w:rsidR="003C5AA8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>*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 xml:space="preserve"> 高中学业科目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平均分80及以上</w:t>
      </w:r>
      <w:r w:rsidR="00CC03D3" w:rsidRPr="007E0013">
        <w:rPr>
          <w:rFonts w:ascii="仿宋" w:eastAsia="仿宋" w:hAnsi="仿宋" w:cs="仿宋_GB2312" w:hint="eastAsia"/>
          <w:sz w:val="24"/>
          <w:szCs w:val="24"/>
        </w:rPr>
        <w:t>；</w:t>
      </w:r>
      <w:r w:rsidR="003C5AA8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 xml:space="preserve">* 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政府部门推荐</w:t>
      </w:r>
      <w:r w:rsidRPr="007E0013">
        <w:rPr>
          <w:rFonts w:ascii="仿宋" w:eastAsia="仿宋" w:hAnsi="仿宋" w:cs="仿宋_GB2312" w:hint="eastAsia"/>
          <w:sz w:val="24"/>
          <w:szCs w:val="24"/>
        </w:rPr>
        <w:t>；</w:t>
      </w:r>
      <w:r w:rsidR="003C5AA8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>* 签订合作协议的合作方；</w:t>
      </w:r>
      <w:r w:rsidR="003C5AA8">
        <w:rPr>
          <w:rFonts w:ascii="仿宋" w:eastAsia="仿宋" w:hAnsi="仿宋" w:cs="仿宋_GB2312"/>
          <w:sz w:val="24"/>
          <w:szCs w:val="24"/>
        </w:rPr>
        <w:br/>
      </w:r>
      <w:r w:rsidRPr="007E0013">
        <w:rPr>
          <w:rFonts w:ascii="仿宋" w:eastAsia="仿宋" w:hAnsi="仿宋" w:cs="仿宋_GB2312" w:hint="eastAsia"/>
          <w:sz w:val="24"/>
          <w:szCs w:val="24"/>
        </w:rPr>
        <w:t>* 有汉语基础的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预科</w:t>
      </w:r>
      <w:r w:rsidRPr="007E0013">
        <w:rPr>
          <w:rFonts w:ascii="仿宋" w:eastAsia="仿宋" w:hAnsi="仿宋" w:cs="仿宋_GB2312" w:hint="eastAsia"/>
          <w:sz w:val="24"/>
          <w:szCs w:val="24"/>
        </w:rPr>
        <w:t>申请者。</w:t>
      </w:r>
    </w:p>
    <w:p w14:paraId="11E8E73B" w14:textId="77777777" w:rsidR="003677D6" w:rsidRDefault="003677D6" w:rsidP="00A1433F">
      <w:pPr>
        <w:wordWrap w:val="0"/>
        <w:spacing w:line="276" w:lineRule="auto"/>
        <w:ind w:left="480" w:hangingChars="200" w:hanging="480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2. 学年结束，根据综合表现进行综合奖学金评审。因违反中国法律而受刑事、行政处罚者，因违反校纪</w:t>
      </w:r>
      <w:r w:rsidR="003F6BD0" w:rsidRPr="007E0013">
        <w:rPr>
          <w:rFonts w:ascii="仿宋" w:eastAsia="仿宋" w:hAnsi="仿宋" w:cs="仿宋_GB2312" w:hint="eastAsia"/>
          <w:sz w:val="24"/>
          <w:szCs w:val="24"/>
        </w:rPr>
        <w:t>校规受警告及以上处分者，以及参评学年有学科成绩不及格者，不具备综合奖学金申请资格。</w:t>
      </w:r>
    </w:p>
    <w:p w14:paraId="2EFB8CD7" w14:textId="77777777" w:rsidR="003F6BD0" w:rsidRDefault="003F6BD0" w:rsidP="00A1433F">
      <w:pPr>
        <w:wordWrap w:val="0"/>
        <w:spacing w:line="276" w:lineRule="auto"/>
        <w:ind w:left="480" w:hangingChars="200" w:hanging="480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>3. 预科生申请校级奖学金后，不继续在我校进行专业学习，则需退还相应奖学金。</w:t>
      </w:r>
    </w:p>
    <w:p w14:paraId="0356D5BF" w14:textId="77777777" w:rsidR="00C0270E" w:rsidRDefault="003F6BD0" w:rsidP="00A1433F">
      <w:pPr>
        <w:wordWrap w:val="0"/>
        <w:spacing w:line="276" w:lineRule="auto"/>
        <w:ind w:left="480" w:hangingChars="200" w:hanging="480"/>
        <w:rPr>
          <w:rFonts w:ascii="仿宋" w:eastAsia="仿宋" w:hAnsi="仿宋" w:cs="仿宋_GB2312"/>
          <w:sz w:val="24"/>
          <w:szCs w:val="24"/>
        </w:rPr>
      </w:pPr>
      <w:r w:rsidRPr="007E0013">
        <w:rPr>
          <w:rFonts w:ascii="仿宋" w:eastAsia="仿宋" w:hAnsi="仿宋" w:cs="仿宋_GB2312" w:hint="eastAsia"/>
          <w:sz w:val="24"/>
          <w:szCs w:val="24"/>
        </w:rPr>
        <w:t xml:space="preserve">4. 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申请者需填写奖学金申请表。（</w:t>
      </w:r>
      <w:r w:rsidR="00840B3E">
        <w:rPr>
          <w:rFonts w:ascii="仿宋" w:eastAsia="仿宋" w:hAnsi="仿宋" w:cs="仿宋_GB2312" w:hint="eastAsia"/>
          <w:sz w:val="24"/>
          <w:szCs w:val="24"/>
        </w:rPr>
        <w:t>见</w:t>
      </w:r>
      <w:r w:rsidR="00C0270E" w:rsidRPr="007E0013">
        <w:rPr>
          <w:rFonts w:ascii="仿宋" w:eastAsia="仿宋" w:hAnsi="仿宋" w:cs="仿宋_GB2312" w:hint="eastAsia"/>
          <w:sz w:val="24"/>
          <w:szCs w:val="24"/>
        </w:rPr>
        <w:t>附件）</w:t>
      </w:r>
    </w:p>
    <w:bookmarkEnd w:id="10"/>
    <w:p w14:paraId="3552B85C" w14:textId="77777777" w:rsidR="003F6BD0" w:rsidRPr="00A1433F" w:rsidRDefault="003F6BD0" w:rsidP="006C30FF">
      <w:pPr>
        <w:pStyle w:val="10"/>
      </w:pPr>
      <w:r w:rsidRPr="00A1433F">
        <w:rPr>
          <w:rFonts w:hint="eastAsia"/>
        </w:rPr>
        <w:t>六、录取流程</w:t>
      </w:r>
      <w:r w:rsidR="00DE790B" w:rsidRPr="00A1433F">
        <w:t xml:space="preserve"> </w:t>
      </w:r>
    </w:p>
    <w:p w14:paraId="41776F33" w14:textId="77777777" w:rsidR="00CA280F" w:rsidRPr="006C30FF" w:rsidRDefault="003F6BD0" w:rsidP="006C30FF">
      <w:pPr>
        <w:wordWrap w:val="0"/>
        <w:spacing w:line="276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6C30FF">
        <w:rPr>
          <w:rFonts w:ascii="仿宋" w:eastAsia="仿宋" w:hAnsi="仿宋" w:cs="仿宋_GB2312" w:hint="eastAsia"/>
          <w:sz w:val="24"/>
          <w:szCs w:val="24"/>
        </w:rPr>
        <w:t>扬州市职业大学招生录取采取资料审核制，并结合面试环节，由国际交流学院或专业学院自行组织。学校将根据学生情况综合评定，择优录取。</w:t>
      </w:r>
    </w:p>
    <w:p w14:paraId="1DF1BFD6" w14:textId="77777777" w:rsidR="007E0013" w:rsidRPr="006C30FF" w:rsidRDefault="007E0013" w:rsidP="006C30FF">
      <w:pPr>
        <w:wordWrap w:val="0"/>
        <w:spacing w:line="276" w:lineRule="auto"/>
        <w:ind w:firstLineChars="200" w:firstLine="480"/>
        <w:rPr>
          <w:rFonts w:ascii="仿宋" w:eastAsia="仿宋" w:hAnsi="仿宋" w:cs="仿宋_GB2312"/>
        </w:rPr>
      </w:pPr>
      <w:r w:rsidRPr="006C30FF">
        <w:rPr>
          <w:rFonts w:ascii="仿宋" w:eastAsia="仿宋" w:hAnsi="仿宋" w:cs="仿宋_GB2312" w:hint="eastAsia"/>
          <w:sz w:val="24"/>
          <w:szCs w:val="24"/>
        </w:rPr>
        <w:t>审核通过者，由学校寄发中英文版《扬州职业大学录取通知书》和外国留学人员来华签证申请表（</w:t>
      </w:r>
      <w:r w:rsidRPr="006C30FF">
        <w:rPr>
          <w:rFonts w:ascii="仿宋" w:eastAsia="仿宋" w:hAnsi="仿宋" w:cs="仿宋_GB2312"/>
          <w:sz w:val="24"/>
          <w:szCs w:val="24"/>
        </w:rPr>
        <w:t>JW202</w:t>
      </w:r>
      <w:r w:rsidRPr="006C30FF">
        <w:rPr>
          <w:rFonts w:ascii="仿宋" w:eastAsia="仿宋" w:hAnsi="仿宋" w:cs="仿宋_GB2312" w:hint="eastAsia"/>
          <w:sz w:val="24"/>
          <w:szCs w:val="24"/>
        </w:rPr>
        <w:t>）。学生持以上文件至中国驻外签证机构办理“</w:t>
      </w:r>
      <w:r w:rsidRPr="006C30FF">
        <w:rPr>
          <w:rFonts w:ascii="仿宋" w:eastAsia="仿宋" w:hAnsi="仿宋" w:cs="仿宋_GB2312"/>
          <w:sz w:val="24"/>
          <w:szCs w:val="24"/>
        </w:rPr>
        <w:t>x</w:t>
      </w:r>
      <w:r w:rsidRPr="006C30FF">
        <w:rPr>
          <w:rFonts w:ascii="仿宋" w:eastAsia="仿宋" w:hAnsi="仿宋" w:cs="仿宋_GB2312" w:hint="eastAsia"/>
          <w:sz w:val="24"/>
          <w:szCs w:val="24"/>
        </w:rPr>
        <w:t>”签证。新生应按入学通知书规定的时间持录取通知书和</w:t>
      </w:r>
      <w:r w:rsidRPr="006C30FF">
        <w:rPr>
          <w:rFonts w:ascii="仿宋" w:eastAsia="仿宋" w:hAnsi="仿宋" w:cs="仿宋_GB2312"/>
          <w:sz w:val="24"/>
          <w:szCs w:val="24"/>
        </w:rPr>
        <w:t>JW202</w:t>
      </w:r>
      <w:r w:rsidRPr="006C30FF">
        <w:rPr>
          <w:rFonts w:ascii="仿宋" w:eastAsia="仿宋" w:hAnsi="仿宋" w:cs="仿宋_GB2312" w:hint="eastAsia"/>
          <w:sz w:val="24"/>
          <w:szCs w:val="24"/>
        </w:rPr>
        <w:t>表按时入学。入学后，由学校组织进行身体检查，检查结果合格者，方能正式获得入学</w:t>
      </w:r>
      <w:r w:rsidRPr="006C30FF">
        <w:rPr>
          <w:rFonts w:ascii="仿宋" w:eastAsia="仿宋" w:hAnsi="仿宋" w:cs="仿宋_GB2312" w:hint="eastAsia"/>
        </w:rPr>
        <w:t>资格。</w:t>
      </w:r>
    </w:p>
    <w:p w14:paraId="5E593315" w14:textId="77777777" w:rsidR="00DE790B" w:rsidRPr="00A1433F" w:rsidRDefault="003F6BD0" w:rsidP="006C30FF">
      <w:pPr>
        <w:pStyle w:val="10"/>
      </w:pPr>
      <w:r w:rsidRPr="00A1433F">
        <w:rPr>
          <w:rFonts w:hint="eastAsia"/>
        </w:rPr>
        <w:t>七、申请与报到时间</w:t>
      </w:r>
      <w:r w:rsidR="00DE790B" w:rsidRPr="00A1433F">
        <w:t xml:space="preserve"> </w:t>
      </w:r>
    </w:p>
    <w:p w14:paraId="1F098B44" w14:textId="77777777" w:rsidR="003F6BD0" w:rsidRDefault="003F6BD0" w:rsidP="00A1433F">
      <w:pPr>
        <w:pStyle w:val="aa"/>
        <w:shd w:val="clear" w:color="auto" w:fill="FFFFFF"/>
        <w:spacing w:before="0" w:beforeAutospacing="0" w:after="0" w:afterAutospacing="0" w:line="276" w:lineRule="auto"/>
        <w:ind w:firstLineChars="200" w:firstLine="480"/>
        <w:jc w:val="both"/>
        <w:rPr>
          <w:rFonts w:ascii="仿宋" w:eastAsia="仿宋" w:hAnsi="仿宋" w:cs="Calibri"/>
        </w:rPr>
      </w:pPr>
      <w:r w:rsidRPr="007E0013">
        <w:rPr>
          <w:rFonts w:ascii="仿宋" w:eastAsia="仿宋" w:hAnsi="仿宋" w:cs="Calibri" w:hint="eastAsia"/>
        </w:rPr>
        <w:t>2022年4月至8月接受入学申请，2022年9月入校报到（具体日期以录取通知书为准）。由于受当前全球疫情影响，</w:t>
      </w:r>
      <w:r w:rsidR="007E0013" w:rsidRPr="007E0013">
        <w:rPr>
          <w:rFonts w:ascii="仿宋" w:eastAsia="仿宋" w:hAnsi="仿宋" w:cs="Calibri" w:hint="eastAsia"/>
        </w:rPr>
        <w:t>具体来华时间需按照中国驻外使（领）馆和中国外交部门的有关规定执行。</w:t>
      </w:r>
      <w:r w:rsidR="00D2423D" w:rsidRPr="00D2423D">
        <w:rPr>
          <w:rFonts w:ascii="仿宋" w:eastAsia="仿宋" w:hAnsi="仿宋" w:cs="Calibri" w:hint="eastAsia"/>
        </w:rPr>
        <w:t>若因</w:t>
      </w:r>
      <w:r w:rsidR="00D2423D">
        <w:rPr>
          <w:rFonts w:ascii="仿宋" w:eastAsia="仿宋" w:hAnsi="仿宋" w:cs="Calibri" w:hint="eastAsia"/>
        </w:rPr>
        <w:t>各国疫情态势和中国抗疫</w:t>
      </w:r>
      <w:r w:rsidR="00D2423D" w:rsidRPr="00D2423D">
        <w:rPr>
          <w:rFonts w:ascii="仿宋" w:eastAsia="仿宋" w:hAnsi="仿宋" w:cs="Calibri" w:hint="eastAsia"/>
        </w:rPr>
        <w:t>政策原因未能按时报</w:t>
      </w:r>
      <w:r w:rsidR="00A1433F">
        <w:rPr>
          <w:rFonts w:ascii="仿宋" w:eastAsia="仿宋" w:hAnsi="仿宋" w:cs="Calibri" w:hint="eastAsia"/>
        </w:rPr>
        <w:t>到</w:t>
      </w:r>
      <w:r w:rsidR="00D2423D" w:rsidRPr="00D2423D">
        <w:rPr>
          <w:rFonts w:ascii="仿宋" w:eastAsia="仿宋" w:hAnsi="仿宋" w:cs="Calibri" w:hint="eastAsia"/>
        </w:rPr>
        <w:t>，学校根据相关规定通知学生转入线上学习，线上学习时间开学前另行通知。</w:t>
      </w:r>
    </w:p>
    <w:p w14:paraId="4C3072FD" w14:textId="77777777" w:rsidR="00552F9A" w:rsidRPr="00A1433F" w:rsidRDefault="00D42DAD" w:rsidP="006C30FF">
      <w:pPr>
        <w:pStyle w:val="10"/>
      </w:pPr>
      <w:r w:rsidRPr="00A1433F">
        <w:rPr>
          <w:rFonts w:hint="eastAsia"/>
        </w:rPr>
        <w:lastRenderedPageBreak/>
        <w:t>八</w:t>
      </w:r>
      <w:r w:rsidR="002C75B0" w:rsidRPr="00A1433F">
        <w:rPr>
          <w:rFonts w:hint="eastAsia"/>
        </w:rPr>
        <w:t>、联系我们</w:t>
      </w:r>
      <w:r w:rsidR="00DE790B" w:rsidRPr="00A1433F">
        <w:t xml:space="preserve"> </w:t>
      </w:r>
    </w:p>
    <w:p w14:paraId="79B83218" w14:textId="77777777" w:rsidR="00DE790B" w:rsidRPr="00A1433F" w:rsidRDefault="008953AA" w:rsidP="00A1433F">
      <w:pPr>
        <w:wordWrap w:val="0"/>
        <w:spacing w:afterLines="100" w:after="312" w:line="276" w:lineRule="auto"/>
        <w:ind w:firstLineChars="200" w:firstLine="480"/>
        <w:rPr>
          <w:rFonts w:ascii="仿宋" w:eastAsia="仿宋" w:hAnsi="仿宋" w:cs="仿宋_GB2312"/>
          <w:sz w:val="24"/>
          <w:szCs w:val="24"/>
        </w:rPr>
      </w:pPr>
      <w:r w:rsidRPr="00A1433F">
        <w:rPr>
          <w:rFonts w:ascii="仿宋" w:eastAsia="仿宋" w:hAnsi="仿宋" w:cs="Calibri" w:hint="eastAsia"/>
          <w:kern w:val="0"/>
          <w:sz w:val="24"/>
          <w:szCs w:val="24"/>
        </w:rPr>
        <w:t>申请人在截止日期前，需将所有申请材料电子文本发送至邮箱：</w:t>
      </w:r>
      <w:hyperlink r:id="rId8" w:history="1">
        <w:r w:rsidR="00D42DAD" w:rsidRPr="00A1433F">
          <w:rPr>
            <w:rFonts w:ascii="仿宋" w:eastAsia="仿宋" w:hAnsi="仿宋" w:cs="Calibri" w:hint="eastAsia"/>
            <w:kern w:val="0"/>
            <w:sz w:val="24"/>
            <w:szCs w:val="24"/>
          </w:rPr>
          <w:t>1247382296@qq.com</w:t>
        </w:r>
      </w:hyperlink>
      <w:r w:rsidR="00552F9A" w:rsidRPr="00A1433F">
        <w:rPr>
          <w:rFonts w:ascii="仿宋" w:eastAsia="仿宋" w:hAnsi="仿宋" w:cs="仿宋_GB2312" w:hint="eastAsia"/>
          <w:sz w:val="24"/>
          <w:szCs w:val="24"/>
        </w:rPr>
        <w:t>；</w:t>
      </w:r>
      <w:r w:rsidR="00853FE0" w:rsidRPr="00A1433F">
        <w:rPr>
          <w:rFonts w:ascii="仿宋" w:eastAsia="仿宋" w:hAnsi="仿宋" w:cs="仿宋_GB2312" w:hint="eastAsia"/>
          <w:sz w:val="24"/>
          <w:szCs w:val="24"/>
        </w:rPr>
        <w:t>同时将纸质材料邮寄至国际交流学院。</w:t>
      </w:r>
    </w:p>
    <w:tbl>
      <w:tblPr>
        <w:tblW w:w="97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5783"/>
      </w:tblGrid>
      <w:tr w:rsidR="00386CAC" w:rsidRPr="00C53135" w14:paraId="0F0E4C1D" w14:textId="77777777" w:rsidTr="003C5AA8">
        <w:tc>
          <w:tcPr>
            <w:tcW w:w="3969" w:type="dxa"/>
          </w:tcPr>
          <w:p w14:paraId="2A66A8EC" w14:textId="77777777" w:rsidR="00386CAC" w:rsidRPr="00C53135" w:rsidRDefault="00386CAC" w:rsidP="008918A3">
            <w:pPr>
              <w:ind w:leftChars="-52" w:left="-109"/>
              <w:rPr>
                <w:rFonts w:ascii="仿宋" w:eastAsia="仿宋" w:hAnsi="仿宋" w:cs="Calibri"/>
                <w:b/>
                <w:sz w:val="28"/>
                <w:szCs w:val="28"/>
              </w:rPr>
            </w:pPr>
            <w:r w:rsidRPr="00C53135">
              <w:rPr>
                <w:rFonts w:ascii="仿宋" w:eastAsia="仿宋" w:hAnsi="仿宋" w:cs="Calibri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5783" w:type="dxa"/>
          </w:tcPr>
          <w:p w14:paraId="3F6B3648" w14:textId="77777777" w:rsidR="00386CAC" w:rsidRPr="00C53135" w:rsidRDefault="00386CAC" w:rsidP="008918A3">
            <w:pPr>
              <w:rPr>
                <w:rFonts w:cs="Calibri"/>
                <w:b/>
                <w:sz w:val="28"/>
              </w:rPr>
            </w:pPr>
          </w:p>
        </w:tc>
      </w:tr>
      <w:tr w:rsidR="00386CAC" w:rsidRPr="00C53135" w14:paraId="5B6F08F4" w14:textId="77777777" w:rsidTr="003C5AA8">
        <w:tc>
          <w:tcPr>
            <w:tcW w:w="3969" w:type="dxa"/>
          </w:tcPr>
          <w:p w14:paraId="328AB3DA" w14:textId="77777777" w:rsidR="00386CAC" w:rsidRPr="00C53135" w:rsidRDefault="00386CAC" w:rsidP="008918A3">
            <w:pPr>
              <w:ind w:leftChars="-52" w:left="-109"/>
              <w:rPr>
                <w:rFonts w:cs="Calibri"/>
              </w:rPr>
            </w:pPr>
            <w:r w:rsidRPr="00C53135">
              <w:rPr>
                <w:rFonts w:cs="Calibri" w:hint="eastAsia"/>
              </w:rPr>
              <w:t>联系人：程云</w:t>
            </w:r>
          </w:p>
        </w:tc>
        <w:tc>
          <w:tcPr>
            <w:tcW w:w="5783" w:type="dxa"/>
          </w:tcPr>
          <w:p w14:paraId="0E227855" w14:textId="77777777" w:rsidR="00386CAC" w:rsidRPr="00C53135" w:rsidRDefault="00386CAC" w:rsidP="008918A3">
            <w:pPr>
              <w:rPr>
                <w:rFonts w:cs="Calibri"/>
              </w:rPr>
            </w:pPr>
          </w:p>
        </w:tc>
      </w:tr>
      <w:tr w:rsidR="00386CAC" w:rsidRPr="00C53135" w14:paraId="1F42FF00" w14:textId="77777777" w:rsidTr="003C5AA8">
        <w:tc>
          <w:tcPr>
            <w:tcW w:w="3969" w:type="dxa"/>
          </w:tcPr>
          <w:p w14:paraId="4DB75BB2" w14:textId="77777777" w:rsidR="00386CAC" w:rsidRPr="00C53135" w:rsidRDefault="00386CAC" w:rsidP="008918A3">
            <w:pPr>
              <w:ind w:leftChars="-52" w:left="-109"/>
              <w:rPr>
                <w:rFonts w:cs="Calibri"/>
              </w:rPr>
            </w:pPr>
            <w:r w:rsidRPr="00C53135">
              <w:rPr>
                <w:rFonts w:cs="Calibri" w:hint="eastAsia"/>
              </w:rPr>
              <w:t>电话：</w:t>
            </w:r>
            <w:r w:rsidRPr="00C53135">
              <w:rPr>
                <w:rFonts w:cs="Calibri"/>
              </w:rPr>
              <w:t>+86-514-87697021</w:t>
            </w:r>
          </w:p>
        </w:tc>
        <w:tc>
          <w:tcPr>
            <w:tcW w:w="5783" w:type="dxa"/>
          </w:tcPr>
          <w:p w14:paraId="0E459A74" w14:textId="77777777" w:rsidR="00386CAC" w:rsidRPr="00C53135" w:rsidRDefault="00386CAC" w:rsidP="008918A3">
            <w:pPr>
              <w:rPr>
                <w:rFonts w:cs="Calibri"/>
              </w:rPr>
            </w:pPr>
          </w:p>
        </w:tc>
      </w:tr>
      <w:tr w:rsidR="00386CAC" w:rsidRPr="00C53135" w14:paraId="0461CA5F" w14:textId="77777777" w:rsidTr="003C5AA8">
        <w:tc>
          <w:tcPr>
            <w:tcW w:w="3969" w:type="dxa"/>
          </w:tcPr>
          <w:p w14:paraId="683D78F1" w14:textId="77777777" w:rsidR="00386CAC" w:rsidRPr="00C53135" w:rsidRDefault="00386CAC" w:rsidP="008918A3">
            <w:pPr>
              <w:ind w:leftChars="-52" w:left="-109"/>
              <w:rPr>
                <w:rFonts w:cs="Calibri"/>
              </w:rPr>
            </w:pPr>
            <w:r w:rsidRPr="00C53135">
              <w:rPr>
                <w:rFonts w:cs="Calibri" w:hint="eastAsia"/>
              </w:rPr>
              <w:t>手机：</w:t>
            </w:r>
            <w:r w:rsidRPr="00C53135">
              <w:rPr>
                <w:rFonts w:cs="Calibri"/>
              </w:rPr>
              <w:t>+86-13291398111</w:t>
            </w:r>
          </w:p>
        </w:tc>
        <w:tc>
          <w:tcPr>
            <w:tcW w:w="5783" w:type="dxa"/>
          </w:tcPr>
          <w:p w14:paraId="19559C81" w14:textId="77777777" w:rsidR="00386CAC" w:rsidRPr="00C53135" w:rsidRDefault="00386CAC" w:rsidP="008918A3">
            <w:pPr>
              <w:rPr>
                <w:rFonts w:cs="Calibri"/>
              </w:rPr>
            </w:pPr>
          </w:p>
        </w:tc>
      </w:tr>
      <w:tr w:rsidR="00386CAC" w:rsidRPr="00C53135" w14:paraId="4252D4EA" w14:textId="77777777" w:rsidTr="003C5AA8">
        <w:tc>
          <w:tcPr>
            <w:tcW w:w="3969" w:type="dxa"/>
          </w:tcPr>
          <w:p w14:paraId="369D5942" w14:textId="77777777" w:rsidR="00386CAC" w:rsidRPr="00C53135" w:rsidRDefault="00386CAC" w:rsidP="008918A3">
            <w:pPr>
              <w:ind w:leftChars="-52" w:left="-109"/>
              <w:rPr>
                <w:rFonts w:cs="Calibri"/>
              </w:rPr>
            </w:pPr>
            <w:r w:rsidRPr="00C53135">
              <w:rPr>
                <w:rFonts w:cs="Calibri"/>
              </w:rPr>
              <w:t>E-mail</w:t>
            </w:r>
            <w:r w:rsidRPr="00C53135">
              <w:rPr>
                <w:rFonts w:cs="Calibri" w:hint="eastAsia"/>
              </w:rPr>
              <w:t>：</w:t>
            </w:r>
            <w:r w:rsidRPr="00C53135">
              <w:rPr>
                <w:rFonts w:cs="Calibri"/>
              </w:rPr>
              <w:t>1247382296@qq.com</w:t>
            </w:r>
          </w:p>
        </w:tc>
        <w:tc>
          <w:tcPr>
            <w:tcW w:w="5783" w:type="dxa"/>
          </w:tcPr>
          <w:p w14:paraId="4D75FC09" w14:textId="77777777" w:rsidR="00386CAC" w:rsidRPr="00C53135" w:rsidRDefault="00386CAC" w:rsidP="008918A3">
            <w:pPr>
              <w:rPr>
                <w:rFonts w:cs="Calibri"/>
              </w:rPr>
            </w:pPr>
          </w:p>
        </w:tc>
      </w:tr>
      <w:tr w:rsidR="00386CAC" w:rsidRPr="00C53135" w14:paraId="5AEC0227" w14:textId="77777777" w:rsidTr="003C5AA8">
        <w:tc>
          <w:tcPr>
            <w:tcW w:w="3969" w:type="dxa"/>
          </w:tcPr>
          <w:p w14:paraId="7EBEE135" w14:textId="77777777" w:rsidR="00386CAC" w:rsidRPr="00C53135" w:rsidRDefault="00386CAC" w:rsidP="008918A3">
            <w:pPr>
              <w:ind w:leftChars="-52" w:left="-109"/>
              <w:rPr>
                <w:rFonts w:cs="Calibri"/>
              </w:rPr>
            </w:pPr>
            <w:r w:rsidRPr="00C53135">
              <w:rPr>
                <w:rFonts w:cs="Calibri" w:hint="eastAsia"/>
              </w:rPr>
              <w:t>网址：</w:t>
            </w:r>
            <w:r w:rsidR="00F83D9D" w:rsidRPr="00F83D9D">
              <w:rPr>
                <w:rFonts w:cs="Calibri"/>
              </w:rPr>
              <w:t>https://sie.yzpc.edu.cn/sieen/</w:t>
            </w:r>
          </w:p>
        </w:tc>
        <w:tc>
          <w:tcPr>
            <w:tcW w:w="5783" w:type="dxa"/>
          </w:tcPr>
          <w:p w14:paraId="7BD2A40A" w14:textId="77777777" w:rsidR="00386CAC" w:rsidRPr="00C53135" w:rsidRDefault="00386CAC" w:rsidP="008918A3">
            <w:pPr>
              <w:rPr>
                <w:rFonts w:cs="Calibri"/>
              </w:rPr>
            </w:pPr>
          </w:p>
        </w:tc>
      </w:tr>
      <w:tr w:rsidR="00386CAC" w:rsidRPr="00C53135" w14:paraId="519748D1" w14:textId="77777777" w:rsidTr="003C5AA8">
        <w:tc>
          <w:tcPr>
            <w:tcW w:w="3969" w:type="dxa"/>
          </w:tcPr>
          <w:p w14:paraId="2B1B6903" w14:textId="77777777" w:rsidR="00386CAC" w:rsidRPr="00C53135" w:rsidRDefault="00386CAC" w:rsidP="008918A3">
            <w:pPr>
              <w:ind w:leftChars="-52" w:left="-109"/>
            </w:pPr>
            <w:r w:rsidRPr="00C53135">
              <w:rPr>
                <w:rFonts w:cs="Calibri" w:hint="eastAsia"/>
                <w:kern w:val="0"/>
              </w:rPr>
              <w:t>地址：中国江苏省扬州市文昌西路</w:t>
            </w:r>
            <w:r w:rsidRPr="00C53135">
              <w:rPr>
                <w:rFonts w:cs="Calibri"/>
                <w:kern w:val="0"/>
              </w:rPr>
              <w:t>458</w:t>
            </w:r>
            <w:r w:rsidRPr="00C53135">
              <w:rPr>
                <w:rFonts w:cs="Calibri" w:hint="eastAsia"/>
                <w:kern w:val="0"/>
              </w:rPr>
              <w:t>号</w:t>
            </w:r>
          </w:p>
        </w:tc>
        <w:tc>
          <w:tcPr>
            <w:tcW w:w="5783" w:type="dxa"/>
          </w:tcPr>
          <w:p w14:paraId="55985F92" w14:textId="77777777" w:rsidR="002935AB" w:rsidRPr="00C53135" w:rsidRDefault="002935AB" w:rsidP="008918A3">
            <w:pPr>
              <w:rPr>
                <w:rFonts w:cs="Calibri"/>
              </w:rPr>
            </w:pPr>
          </w:p>
        </w:tc>
      </w:tr>
    </w:tbl>
    <w:p w14:paraId="33D15F88" w14:textId="77777777" w:rsidR="00263F8A" w:rsidRDefault="00263F8A" w:rsidP="00263F8A">
      <w:pPr>
        <w:widowControl/>
        <w:rPr>
          <w:rFonts w:ascii="Calibri" w:eastAsia="仿宋" w:hAnsi="Calibri"/>
          <w:sz w:val="32"/>
          <w:szCs w:val="32"/>
        </w:rPr>
        <w:sectPr w:rsidR="00263F8A" w:rsidSect="00167A62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440" w:right="1800" w:bottom="1440" w:left="1800" w:header="851" w:footer="340" w:gutter="0"/>
          <w:cols w:space="720"/>
          <w:docGrid w:type="lines" w:linePitch="312"/>
        </w:sectPr>
      </w:pPr>
    </w:p>
    <w:p w14:paraId="024AA393" w14:textId="77777777" w:rsidR="002935AB" w:rsidRPr="00C53135" w:rsidRDefault="002935AB" w:rsidP="00263F8A">
      <w:pPr>
        <w:widowControl/>
        <w:jc w:val="center"/>
        <w:rPr>
          <w:rFonts w:ascii="Calibri" w:eastAsia="仿宋" w:hAnsi="Calibri" w:cs="Calibri"/>
          <w:szCs w:val="22"/>
        </w:rPr>
      </w:pPr>
      <w:r w:rsidRPr="00C53135">
        <w:rPr>
          <w:rFonts w:ascii="Calibri" w:eastAsia="仿宋" w:hAnsi="Calibri" w:hint="eastAsia"/>
          <w:sz w:val="32"/>
          <w:szCs w:val="32"/>
        </w:rPr>
        <w:lastRenderedPageBreak/>
        <w:t>扬州市职业大学外国留学生来华学习申请表</w:t>
      </w:r>
    </w:p>
    <w:p w14:paraId="0471F69A" w14:textId="77777777" w:rsidR="002935AB" w:rsidRPr="00C53135" w:rsidRDefault="002935AB" w:rsidP="008918A3">
      <w:pPr>
        <w:tabs>
          <w:tab w:val="center" w:pos="5146"/>
        </w:tabs>
        <w:ind w:firstLine="402"/>
        <w:jc w:val="center"/>
        <w:rPr>
          <w:rFonts w:ascii="Calibri" w:eastAsia="仿宋" w:hAnsi="Calibri"/>
          <w:b/>
          <w:sz w:val="20"/>
          <w:szCs w:val="20"/>
        </w:rPr>
      </w:pPr>
      <w:r w:rsidRPr="00C53135">
        <w:rPr>
          <w:rFonts w:ascii="Calibri" w:eastAsia="仿宋" w:hAnsi="Calibri"/>
          <w:b/>
          <w:sz w:val="20"/>
          <w:szCs w:val="20"/>
        </w:rPr>
        <w:t xml:space="preserve">APPLICATION FORM FOR INTERNATIONAL STUDENTS TO STUDY AT </w:t>
      </w:r>
    </w:p>
    <w:p w14:paraId="230E2E44" w14:textId="77777777" w:rsidR="002935AB" w:rsidRPr="00C53135" w:rsidRDefault="002935AB" w:rsidP="008918A3">
      <w:pPr>
        <w:tabs>
          <w:tab w:val="center" w:pos="5146"/>
        </w:tabs>
        <w:ind w:firstLine="402"/>
        <w:jc w:val="center"/>
        <w:rPr>
          <w:rFonts w:ascii="Calibri" w:eastAsia="仿宋" w:hAnsi="Calibri"/>
          <w:sz w:val="44"/>
          <w:szCs w:val="44"/>
        </w:rPr>
      </w:pPr>
      <w:r w:rsidRPr="00C53135">
        <w:rPr>
          <w:rFonts w:ascii="Calibri" w:eastAsia="仿宋" w:hAnsi="Calibri"/>
          <w:b/>
          <w:sz w:val="20"/>
          <w:szCs w:val="20"/>
        </w:rPr>
        <w:t>YANGZHOU POLYTECHNIC COLLEGE</w:t>
      </w:r>
      <w:r w:rsidRPr="00C53135">
        <w:rPr>
          <w:rFonts w:ascii="Calibri" w:eastAsia="仿宋" w:hAnsi="Calibri" w:hint="eastAsia"/>
          <w:b/>
          <w:sz w:val="20"/>
          <w:szCs w:val="20"/>
        </w:rPr>
        <w:t>（</w:t>
      </w:r>
      <w:r w:rsidRPr="00C53135">
        <w:rPr>
          <w:rFonts w:ascii="Calibri" w:eastAsia="仿宋" w:hAnsi="Calibri"/>
          <w:b/>
          <w:sz w:val="20"/>
          <w:szCs w:val="20"/>
        </w:rPr>
        <w:t>YPC</w:t>
      </w:r>
      <w:r w:rsidRPr="00C53135">
        <w:rPr>
          <w:rFonts w:ascii="Calibri" w:eastAsia="仿宋" w:hAnsi="Calibri" w:hint="eastAsia"/>
          <w:b/>
          <w:sz w:val="20"/>
          <w:szCs w:val="20"/>
        </w:rPr>
        <w:t>）</w:t>
      </w:r>
    </w:p>
    <w:p w14:paraId="7211B9A3" w14:textId="77777777" w:rsidR="002935AB" w:rsidRPr="00C53135" w:rsidRDefault="002935AB" w:rsidP="008918A3">
      <w:pPr>
        <w:ind w:leftChars="-202" w:left="-424" w:firstLine="361"/>
        <w:jc w:val="center"/>
        <w:rPr>
          <w:rFonts w:ascii="Calibri" w:eastAsia="仿宋" w:hAnsi="Calibri"/>
          <w:b/>
          <w:bCs/>
          <w:sz w:val="18"/>
          <w:szCs w:val="18"/>
        </w:rPr>
      </w:pPr>
      <w:r w:rsidRPr="00C53135">
        <w:rPr>
          <w:rFonts w:ascii="Calibri" w:eastAsia="仿宋" w:hAnsi="Calibri" w:hint="eastAsia"/>
          <w:b/>
          <w:bCs/>
          <w:sz w:val="18"/>
          <w:szCs w:val="18"/>
        </w:rPr>
        <w:t>请申请人用中文或英文清楚地填写以下诸项，不能缺项填写，没有的请写</w:t>
      </w:r>
      <w:r w:rsidRPr="00C53135">
        <w:rPr>
          <w:rFonts w:ascii="Calibri" w:eastAsia="仿宋" w:hAnsi="Calibri"/>
          <w:b/>
          <w:bCs/>
          <w:sz w:val="18"/>
          <w:szCs w:val="18"/>
        </w:rPr>
        <w:t>“</w:t>
      </w:r>
      <w:r w:rsidRPr="00C53135">
        <w:rPr>
          <w:rFonts w:ascii="Calibri" w:eastAsia="仿宋" w:hAnsi="Calibri" w:hint="eastAsia"/>
          <w:b/>
          <w:bCs/>
          <w:sz w:val="18"/>
          <w:szCs w:val="18"/>
        </w:rPr>
        <w:t>无</w:t>
      </w:r>
      <w:r w:rsidRPr="00C53135">
        <w:rPr>
          <w:rFonts w:ascii="Calibri" w:eastAsia="仿宋" w:hAnsi="Calibri"/>
          <w:b/>
          <w:bCs/>
          <w:sz w:val="18"/>
          <w:szCs w:val="18"/>
        </w:rPr>
        <w:t>”</w:t>
      </w:r>
      <w:r w:rsidRPr="00C53135">
        <w:rPr>
          <w:rFonts w:ascii="Calibri" w:eastAsia="仿宋" w:hAnsi="Calibri" w:hint="eastAsia"/>
          <w:b/>
          <w:bCs/>
          <w:sz w:val="18"/>
          <w:szCs w:val="18"/>
        </w:rPr>
        <w:t>。</w:t>
      </w:r>
    </w:p>
    <w:p w14:paraId="2D0B9618" w14:textId="77777777" w:rsidR="002935AB" w:rsidRPr="00C53135" w:rsidRDefault="002935AB" w:rsidP="008918A3">
      <w:pPr>
        <w:widowControl/>
        <w:ind w:leftChars="-257" w:left="-540" w:rightChars="-244" w:right="-512" w:firstLine="361"/>
        <w:jc w:val="center"/>
        <w:outlineLvl w:val="0"/>
        <w:rPr>
          <w:rFonts w:ascii="Calibri" w:eastAsia="仿宋" w:hAnsi="Calibri"/>
          <w:kern w:val="0"/>
          <w:sz w:val="18"/>
          <w:szCs w:val="18"/>
        </w:rPr>
      </w:pPr>
      <w:r w:rsidRPr="00C53135">
        <w:rPr>
          <w:rFonts w:ascii="Calibri" w:eastAsia="仿宋" w:hAnsi="Calibri"/>
          <w:b/>
          <w:bCs/>
          <w:sz w:val="18"/>
          <w:szCs w:val="18"/>
        </w:rPr>
        <w:t>Please fill all the information requested. Handwriting is not acceptable. Please write “None” if not applicable.</w:t>
      </w:r>
    </w:p>
    <w:tbl>
      <w:tblPr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47"/>
        <w:gridCol w:w="504"/>
        <w:gridCol w:w="815"/>
        <w:gridCol w:w="886"/>
        <w:gridCol w:w="708"/>
        <w:gridCol w:w="1276"/>
        <w:gridCol w:w="599"/>
        <w:gridCol w:w="346"/>
        <w:gridCol w:w="147"/>
        <w:gridCol w:w="1743"/>
        <w:gridCol w:w="2071"/>
      </w:tblGrid>
      <w:tr w:rsidR="002935AB" w:rsidRPr="00C53135" w14:paraId="305D2B29" w14:textId="77777777" w:rsidTr="006E067E">
        <w:trPr>
          <w:trHeight w:val="624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9EE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姓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Last/Family Name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6AE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C152B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照片</w:t>
            </w:r>
          </w:p>
          <w:p w14:paraId="22A50929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Photo</w:t>
            </w:r>
          </w:p>
        </w:tc>
      </w:tr>
      <w:tr w:rsidR="002935AB" w:rsidRPr="00C53135" w14:paraId="1A2559A8" w14:textId="77777777" w:rsidTr="006E067E">
        <w:trPr>
          <w:trHeight w:val="624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7F64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名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Give Name</w:t>
            </w:r>
          </w:p>
        </w:tc>
        <w:tc>
          <w:tcPr>
            <w:tcW w:w="70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B59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7ABC5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68F6B4A3" w14:textId="77777777" w:rsidTr="006E067E">
        <w:trPr>
          <w:trHeight w:val="624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3CE4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国籍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Nationality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B12A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482D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宗教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Religion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B31D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729AD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623BA058" w14:textId="77777777" w:rsidTr="006E067E">
        <w:trPr>
          <w:trHeight w:val="624"/>
          <w:jc w:val="center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D131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性别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Sex</w:t>
            </w:r>
          </w:p>
        </w:tc>
        <w:tc>
          <w:tcPr>
            <w:tcW w:w="2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27EE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□男Male    □女Female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BB36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婚姻状况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Marriage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A15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CDF2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42590F53" w14:textId="77777777" w:rsidTr="006E067E">
        <w:trPr>
          <w:trHeight w:val="624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832B3C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健康状况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Health Status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:</w:t>
            </w:r>
          </w:p>
          <w:p w14:paraId="571E596A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家族遗传病史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Family history of hereditary diseases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：</w:t>
            </w: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 No     □ Yes ______________________________________________</w:t>
            </w:r>
          </w:p>
        </w:tc>
      </w:tr>
      <w:tr w:rsidR="002935AB" w:rsidRPr="00C53135" w14:paraId="4FD025B5" w14:textId="77777777" w:rsidTr="006E067E">
        <w:trPr>
          <w:trHeight w:val="624"/>
          <w:jc w:val="center"/>
        </w:trPr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B87E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家庭地址及电话号码</w:t>
            </w:r>
          </w:p>
          <w:p w14:paraId="3C8BB5B5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Family Address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&amp; Tel. No.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A503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Address:</w:t>
            </w:r>
          </w:p>
          <w:p w14:paraId="1DB55024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Tel. No.: (LANDLINE NUMBER)</w:t>
            </w:r>
          </w:p>
        </w:tc>
      </w:tr>
      <w:tr w:rsidR="002935AB" w:rsidRPr="00C53135" w14:paraId="1CA30EBF" w14:textId="77777777" w:rsidTr="006E067E">
        <w:trPr>
          <w:trHeight w:val="624"/>
          <w:jc w:val="center"/>
        </w:trPr>
        <w:tc>
          <w:tcPr>
            <w:tcW w:w="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662B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其他地址及电话号码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 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Other address and Tel. No.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285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10182873" w14:textId="77777777" w:rsidTr="006E067E">
        <w:trPr>
          <w:trHeight w:val="624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747A" w14:textId="77777777" w:rsidR="002935AB" w:rsidRPr="00C53135" w:rsidRDefault="002935AB" w:rsidP="008A5708">
            <w:pPr>
              <w:tabs>
                <w:tab w:val="left" w:pos="5082"/>
              </w:tabs>
              <w:jc w:val="left"/>
              <w:rPr>
                <w:rFonts w:ascii="Calibri" w:eastAsia="仿宋" w:hAnsi="Calibri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您希望我们将邮件寄到：□家庭地址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 xml:space="preserve"> Family Address</w:t>
            </w:r>
          </w:p>
          <w:p w14:paraId="6C7643E9" w14:textId="77777777" w:rsidR="002935AB" w:rsidRPr="00C53135" w:rsidRDefault="002935AB" w:rsidP="008A5708">
            <w:pPr>
              <w:jc w:val="left"/>
              <w:rPr>
                <w:rFonts w:ascii="Calibri" w:eastAsia="仿宋" w:hAnsi="Calibri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sz w:val="18"/>
                <w:szCs w:val="18"/>
              </w:rPr>
              <w:t xml:space="preserve">Please send mails to:     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□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其他地址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 xml:space="preserve"> O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ther Address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:</w:t>
            </w:r>
          </w:p>
        </w:tc>
      </w:tr>
      <w:tr w:rsidR="002935AB" w:rsidRPr="00C53135" w14:paraId="6FFD8E46" w14:textId="77777777" w:rsidTr="002D7779">
        <w:trPr>
          <w:cantSplit/>
          <w:trHeight w:val="33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7F59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电子邮件</w:t>
            </w:r>
          </w:p>
          <w:p w14:paraId="38263C52" w14:textId="77777777" w:rsidR="002935AB" w:rsidRPr="00C53135" w:rsidRDefault="002935AB" w:rsidP="008A5708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E-mail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81A" w14:textId="77777777" w:rsidR="002935AB" w:rsidRPr="00C53135" w:rsidRDefault="002935AB" w:rsidP="008A5708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2DC5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最后学历</w:t>
            </w:r>
          </w:p>
          <w:p w14:paraId="0F3FAD9E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Highest Education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214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</w:tr>
      <w:tr w:rsidR="002935AB" w:rsidRPr="00C53135" w14:paraId="367B4292" w14:textId="77777777" w:rsidTr="002D7779">
        <w:trPr>
          <w:cantSplit/>
          <w:trHeight w:val="330"/>
          <w:jc w:val="center"/>
        </w:trPr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F86E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护照号码</w:t>
            </w:r>
          </w:p>
          <w:p w14:paraId="7D128E77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Passport No.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AD5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541B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护照有效期</w:t>
            </w:r>
          </w:p>
          <w:p w14:paraId="558A6AC5" w14:textId="77777777" w:rsidR="002935AB" w:rsidRPr="00C53135" w:rsidRDefault="002935AB" w:rsidP="006E067E">
            <w:pPr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Valid until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F50A" w14:textId="77777777" w:rsidR="002935AB" w:rsidRPr="007078D1" w:rsidRDefault="002935AB" w:rsidP="007078D1">
            <w:pPr>
              <w:widowControl/>
              <w:jc w:val="right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7078D1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年</w:t>
            </w:r>
            <w:r w:rsidRPr="007078D1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/Year</w:t>
            </w:r>
            <w:r w:rsidRPr="007078D1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 xml:space="preserve">   </w:t>
            </w:r>
            <w:r w:rsidRPr="007078D1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月</w:t>
            </w:r>
            <w:r w:rsidRPr="007078D1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/Mon</w:t>
            </w:r>
            <w:r w:rsidRPr="007078D1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 xml:space="preserve">    </w:t>
            </w:r>
            <w:r w:rsidRPr="007078D1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日</w:t>
            </w:r>
            <w:r w:rsidRPr="007078D1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/Date</w:t>
            </w:r>
          </w:p>
        </w:tc>
      </w:tr>
      <w:tr w:rsidR="002935AB" w:rsidRPr="00C53135" w14:paraId="63D033DE" w14:textId="77777777" w:rsidTr="006E067E">
        <w:trPr>
          <w:cantSplit/>
          <w:trHeight w:val="715"/>
          <w:jc w:val="center"/>
        </w:trPr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AEE3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学习经历</w:t>
            </w:r>
          </w:p>
          <w:p w14:paraId="2202F7C2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Academic Information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9747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高中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High School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7BC6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</w:tr>
      <w:tr w:rsidR="002935AB" w:rsidRPr="00C53135" w14:paraId="06208E1B" w14:textId="77777777" w:rsidTr="006E067E">
        <w:trPr>
          <w:cantSplit/>
          <w:trHeight w:val="715"/>
          <w:jc w:val="center"/>
        </w:trPr>
        <w:tc>
          <w:tcPr>
            <w:tcW w:w="2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BCCA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75DC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初中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Middle School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6905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6FA466BE" w14:textId="77777777" w:rsidTr="006E067E">
        <w:trPr>
          <w:cantSplit/>
          <w:trHeight w:val="715"/>
          <w:jc w:val="center"/>
        </w:trPr>
        <w:tc>
          <w:tcPr>
            <w:tcW w:w="2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882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83DA2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其他学习经历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 xml:space="preserve"> other learning experience</w:t>
            </w:r>
          </w:p>
        </w:tc>
        <w:tc>
          <w:tcPr>
            <w:tcW w:w="49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317D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</w:tr>
      <w:tr w:rsidR="002935AB" w:rsidRPr="00C53135" w14:paraId="3B4F92DF" w14:textId="77777777" w:rsidTr="006E067E">
        <w:trPr>
          <w:cantSplit/>
          <w:trHeight w:val="557"/>
          <w:jc w:val="center"/>
        </w:trPr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7B2A" w14:textId="77777777" w:rsidR="002935AB" w:rsidRPr="008A5708" w:rsidRDefault="002935AB" w:rsidP="006E067E">
            <w:pPr>
              <w:widowControl/>
              <w:jc w:val="center"/>
              <w:rPr>
                <w:rFonts w:ascii="Calibri" w:eastAsia="仿宋" w:hAnsi="Calibri"/>
                <w:sz w:val="18"/>
                <w:szCs w:val="18"/>
                <w:lang w:val="fr-FR"/>
              </w:rPr>
            </w:pPr>
            <w:r w:rsidRPr="008A5708">
              <w:rPr>
                <w:rFonts w:ascii="Calibri" w:eastAsia="仿宋" w:hAnsi="Calibri"/>
                <w:sz w:val="18"/>
                <w:szCs w:val="18"/>
                <w:lang w:val="fr-FR"/>
              </w:rPr>
              <w:t>语言水平</w:t>
            </w:r>
          </w:p>
          <w:p w14:paraId="40AFC2B7" w14:textId="77777777" w:rsidR="002935AB" w:rsidRPr="00C53135" w:rsidRDefault="002935AB" w:rsidP="006E067E">
            <w:pPr>
              <w:widowControl/>
              <w:jc w:val="center"/>
              <w:rPr>
                <w:rFonts w:ascii="Calibri" w:eastAsia="仿宋" w:hAnsi="Calibri"/>
                <w:sz w:val="20"/>
                <w:szCs w:val="20"/>
                <w:lang w:val="fr-FR"/>
              </w:rPr>
            </w:pPr>
            <w:r w:rsidRPr="008A5708">
              <w:rPr>
                <w:rFonts w:ascii="Calibri" w:eastAsia="仿宋" w:hAnsi="Calibri" w:hint="eastAsia"/>
                <w:sz w:val="18"/>
                <w:szCs w:val="18"/>
                <w:lang w:val="fr-FR"/>
              </w:rPr>
              <w:t>Mandarin Language Level</w:t>
            </w:r>
          </w:p>
        </w:tc>
        <w:tc>
          <w:tcPr>
            <w:tcW w:w="8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B2C2" w14:textId="77777777" w:rsidR="002935AB" w:rsidRPr="00C53135" w:rsidRDefault="002935AB" w:rsidP="006E067E">
            <w:pPr>
              <w:adjustRightInd w:val="0"/>
              <w:snapToGrid w:val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汉语学习时间：（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）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Months of Chinese Study</w:t>
            </w:r>
          </w:p>
        </w:tc>
      </w:tr>
      <w:tr w:rsidR="002935AB" w:rsidRPr="00C53135" w14:paraId="453709EE" w14:textId="77777777" w:rsidTr="006E067E">
        <w:trPr>
          <w:cantSplit/>
          <w:trHeight w:val="798"/>
          <w:jc w:val="center"/>
        </w:trPr>
        <w:tc>
          <w:tcPr>
            <w:tcW w:w="2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390B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sz w:val="20"/>
                <w:szCs w:val="20"/>
                <w:lang w:val="fr-FR"/>
              </w:rPr>
            </w:pPr>
          </w:p>
        </w:tc>
        <w:tc>
          <w:tcPr>
            <w:tcW w:w="859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35881" w14:textId="77777777" w:rsidR="002935AB" w:rsidRPr="00C53135" w:rsidRDefault="002935AB" w:rsidP="006E067E">
            <w:pPr>
              <w:adjustRightInd w:val="0"/>
              <w:snapToGrid w:val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HSK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考试：</w:t>
            </w: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□HSK3   □HSK4   □HSK5   □NONE</w:t>
            </w:r>
          </w:p>
        </w:tc>
      </w:tr>
      <w:tr w:rsidR="002935AB" w:rsidRPr="00C53135" w14:paraId="2A614F54" w14:textId="77777777" w:rsidTr="006E067E">
        <w:trPr>
          <w:trHeight w:val="680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CAB9" w14:textId="77777777" w:rsidR="002935AB" w:rsidRPr="008A5708" w:rsidRDefault="002935AB" w:rsidP="006E067E">
            <w:pPr>
              <w:adjustRightInd w:val="0"/>
              <w:snapToGrid w:val="0"/>
              <w:spacing w:afterLines="50" w:after="156"/>
              <w:rPr>
                <w:rFonts w:ascii="Calibri" w:eastAsia="仿宋" w:hAnsi="Calibri"/>
                <w:bCs/>
                <w:sz w:val="18"/>
                <w:szCs w:val="18"/>
                <w:lang w:val="fr-FR" w:eastAsia="ko-KR"/>
              </w:rPr>
            </w:pPr>
            <w:r w:rsidRPr="008A5708">
              <w:rPr>
                <w:rFonts w:ascii="Calibri" w:eastAsia="仿宋" w:hAnsi="Calibri" w:hint="eastAsia"/>
                <w:bCs/>
                <w:sz w:val="18"/>
                <w:szCs w:val="18"/>
              </w:rPr>
              <w:t>留学生类别</w:t>
            </w:r>
            <w:r w:rsidRPr="008A5708">
              <w:rPr>
                <w:rFonts w:ascii="Calibri" w:eastAsia="仿宋" w:hAnsi="Calibri"/>
                <w:bCs/>
                <w:sz w:val="18"/>
                <w:szCs w:val="18"/>
                <w:lang w:val="fr-FR"/>
              </w:rPr>
              <w:t>Categories of international students:</w:t>
            </w:r>
          </w:p>
          <w:p w14:paraId="6061FE30" w14:textId="77777777" w:rsidR="002935AB" w:rsidRPr="008A5708" w:rsidRDefault="002935AB" w:rsidP="006E067E">
            <w:pPr>
              <w:adjustRightInd w:val="0"/>
              <w:snapToGrid w:val="0"/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</w:pP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>□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</w:rPr>
              <w:t>专科生</w:t>
            </w:r>
            <w:r w:rsidRPr="008A5708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 xml:space="preserve">Junior college student 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 xml:space="preserve">    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>□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</w:rPr>
              <w:t>语言生</w:t>
            </w:r>
            <w:r w:rsidRPr="008A5708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 xml:space="preserve">Language student 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 xml:space="preserve">    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>□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</w:rPr>
              <w:t>交换生</w:t>
            </w:r>
            <w:r w:rsidRPr="008A5708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 xml:space="preserve"> exchange student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 xml:space="preserve">    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>□</w:t>
            </w: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</w:rPr>
              <w:t>研修生</w:t>
            </w:r>
            <w:r w:rsidRPr="008A5708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>short time training student</w:t>
            </w:r>
          </w:p>
        </w:tc>
      </w:tr>
      <w:tr w:rsidR="002935AB" w:rsidRPr="00C53135" w14:paraId="49110776" w14:textId="77777777" w:rsidTr="006E067E">
        <w:trPr>
          <w:trHeight w:val="680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25D3" w14:textId="77777777" w:rsidR="002935AB" w:rsidRPr="008A5708" w:rsidRDefault="002935AB" w:rsidP="006E067E">
            <w:pPr>
              <w:adjustRightInd w:val="0"/>
              <w:snapToGrid w:val="0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8A5708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申请学习专业</w:t>
            </w:r>
            <w:r w:rsidRPr="008A5708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Desired major: </w:t>
            </w:r>
          </w:p>
        </w:tc>
      </w:tr>
      <w:tr w:rsidR="002935AB" w:rsidRPr="00C53135" w14:paraId="3271745E" w14:textId="77777777" w:rsidTr="006E067E">
        <w:trPr>
          <w:trHeight w:val="680"/>
          <w:jc w:val="center"/>
        </w:trPr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24CB" w14:textId="77777777" w:rsidR="002935AB" w:rsidRPr="008A5708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8A5708">
              <w:rPr>
                <w:rFonts w:ascii="Calibri" w:eastAsia="仿宋" w:hAnsi="Calibri" w:hint="eastAsia"/>
                <w:kern w:val="0"/>
                <w:sz w:val="18"/>
                <w:szCs w:val="18"/>
              </w:rPr>
              <w:t>会何种其他语言</w:t>
            </w:r>
          </w:p>
          <w:p w14:paraId="29883AF1" w14:textId="77777777" w:rsidR="002935AB" w:rsidRPr="008A5708" w:rsidRDefault="002935AB" w:rsidP="006E067E">
            <w:pPr>
              <w:adjustRightInd w:val="0"/>
              <w:snapToGrid w:val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8A5708">
              <w:rPr>
                <w:rFonts w:ascii="Calibri" w:eastAsia="仿宋" w:hAnsi="Calibri"/>
                <w:kern w:val="0"/>
                <w:sz w:val="18"/>
                <w:szCs w:val="18"/>
              </w:rPr>
              <w:t>Proficiency in Other Foreign Languages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F60E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□English  □French  □German  □Russian  □Indonesian □Laos  □Other:</w:t>
            </w:r>
          </w:p>
        </w:tc>
      </w:tr>
      <w:tr w:rsidR="002935AB" w:rsidRPr="00C53135" w14:paraId="71B4A8B8" w14:textId="77777777" w:rsidTr="002D7779">
        <w:trPr>
          <w:trHeight w:val="281"/>
          <w:jc w:val="center"/>
        </w:trPr>
        <w:tc>
          <w:tcPr>
            <w:tcW w:w="3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899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lastRenderedPageBreak/>
              <w:t>父母信息</w:t>
            </w:r>
          </w:p>
          <w:p w14:paraId="5B78B63D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P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arents Information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2823" w14:textId="77777777" w:rsidR="002935AB" w:rsidRPr="006E067E" w:rsidRDefault="002935AB" w:rsidP="006E067E">
            <w:pPr>
              <w:widowControl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父亲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FATHER</w:t>
            </w:r>
          </w:p>
        </w:tc>
      </w:tr>
      <w:tr w:rsidR="002935AB" w:rsidRPr="00C53135" w14:paraId="4CDD6D36" w14:textId="77777777" w:rsidTr="002D7779">
        <w:trPr>
          <w:trHeight w:val="392"/>
          <w:jc w:val="center"/>
        </w:trPr>
        <w:tc>
          <w:tcPr>
            <w:tcW w:w="3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8B29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885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Name: </w:t>
            </w:r>
          </w:p>
          <w:p w14:paraId="10AE5459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A1E4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W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ork &amp; Position:</w:t>
            </w:r>
          </w:p>
        </w:tc>
      </w:tr>
      <w:tr w:rsidR="002935AB" w:rsidRPr="00C53135" w14:paraId="0785B7C9" w14:textId="77777777" w:rsidTr="002D7779">
        <w:trPr>
          <w:trHeight w:val="299"/>
          <w:jc w:val="center"/>
        </w:trPr>
        <w:tc>
          <w:tcPr>
            <w:tcW w:w="3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219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AEFC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W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orking Address</w:t>
            </w:r>
          </w:p>
          <w:p w14:paraId="435DD496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  <w:p w14:paraId="01B14C92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33ADC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Email &amp; Contact No.</w:t>
            </w:r>
          </w:p>
        </w:tc>
      </w:tr>
      <w:tr w:rsidR="002935AB" w:rsidRPr="00C53135" w14:paraId="14204E98" w14:textId="77777777" w:rsidTr="002D7779">
        <w:trPr>
          <w:trHeight w:val="299"/>
          <w:jc w:val="center"/>
        </w:trPr>
        <w:tc>
          <w:tcPr>
            <w:tcW w:w="3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446C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A678" w14:textId="77777777" w:rsidR="002935AB" w:rsidRPr="006E067E" w:rsidRDefault="002935AB" w:rsidP="006E067E">
            <w:pPr>
              <w:widowControl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母亲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MOTHER</w:t>
            </w:r>
          </w:p>
        </w:tc>
      </w:tr>
      <w:tr w:rsidR="002935AB" w:rsidRPr="00C53135" w14:paraId="53824A08" w14:textId="77777777" w:rsidTr="002D7779">
        <w:trPr>
          <w:trHeight w:val="299"/>
          <w:jc w:val="center"/>
        </w:trPr>
        <w:tc>
          <w:tcPr>
            <w:tcW w:w="3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E095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2EC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Name: </w:t>
            </w:r>
          </w:p>
          <w:p w14:paraId="18F48374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CA0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Name: </w:t>
            </w:r>
          </w:p>
          <w:p w14:paraId="4A4BA83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2E450FDE" w14:textId="77777777" w:rsidTr="002D7779">
        <w:trPr>
          <w:trHeight w:val="299"/>
          <w:jc w:val="center"/>
        </w:trPr>
        <w:tc>
          <w:tcPr>
            <w:tcW w:w="31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0A3E" w14:textId="77777777" w:rsidR="002935AB" w:rsidRPr="00C53135" w:rsidRDefault="002935AB" w:rsidP="006E067E">
            <w:pPr>
              <w:widowControl/>
              <w:jc w:val="left"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79A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W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orking Address</w:t>
            </w:r>
          </w:p>
          <w:p w14:paraId="3113D1B7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  <w:p w14:paraId="606117B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DD8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W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orking Address</w:t>
            </w:r>
          </w:p>
          <w:p w14:paraId="25B8669B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b/>
                <w:kern w:val="0"/>
                <w:sz w:val="18"/>
                <w:szCs w:val="18"/>
              </w:rPr>
            </w:pPr>
          </w:p>
        </w:tc>
      </w:tr>
      <w:tr w:rsidR="002935AB" w:rsidRPr="00C53135" w14:paraId="4DF533B0" w14:textId="77777777" w:rsidTr="002D7779">
        <w:trPr>
          <w:trHeight w:val="495"/>
          <w:jc w:val="center"/>
        </w:trPr>
        <w:tc>
          <w:tcPr>
            <w:tcW w:w="31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E7D09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推荐单位或个人</w:t>
            </w:r>
          </w:p>
          <w:p w14:paraId="518F7D63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R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eferences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A24D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名称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Name:</w:t>
            </w:r>
          </w:p>
        </w:tc>
      </w:tr>
      <w:tr w:rsidR="002935AB" w:rsidRPr="00C53135" w14:paraId="1934E34A" w14:textId="77777777" w:rsidTr="002D7779">
        <w:trPr>
          <w:trHeight w:val="470"/>
          <w:jc w:val="center"/>
        </w:trPr>
        <w:tc>
          <w:tcPr>
            <w:tcW w:w="31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CB503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91846" w14:textId="77777777" w:rsidR="002935AB" w:rsidRPr="00C53135" w:rsidRDefault="002935AB" w:rsidP="006E067E">
            <w:pPr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联系方式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Address &amp; Tel.:</w:t>
            </w:r>
          </w:p>
        </w:tc>
      </w:tr>
      <w:tr w:rsidR="002935AB" w:rsidRPr="00C53135" w14:paraId="70ADFB51" w14:textId="77777777" w:rsidTr="002D7779">
        <w:trPr>
          <w:trHeight w:val="470"/>
          <w:jc w:val="center"/>
        </w:trPr>
        <w:tc>
          <w:tcPr>
            <w:tcW w:w="31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047A8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经费来源</w:t>
            </w:r>
          </w:p>
          <w:p w14:paraId="2EC9AD3B" w14:textId="77777777" w:rsidR="002935AB" w:rsidRPr="006E067E" w:rsidRDefault="002935AB" w:rsidP="006E067E">
            <w:pPr>
              <w:widowControl/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Source of Funding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788ED" w14:textId="77777777" w:rsidR="002935AB" w:rsidRPr="00C53135" w:rsidRDefault="002935AB" w:rsidP="006E067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□奖学金Scholarship  □自费Self-supporting  □其他Other：</w:t>
            </w:r>
          </w:p>
          <w:p w14:paraId="5E1CB36E" w14:textId="77777777" w:rsidR="002935AB" w:rsidRPr="00C53135" w:rsidRDefault="002935AB" w:rsidP="006E067E">
            <w:pPr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C53135">
              <w:rPr>
                <w:rFonts w:ascii="仿宋" w:eastAsia="仿宋" w:hAnsi="仿宋" w:hint="eastAsia"/>
                <w:kern w:val="0"/>
                <w:sz w:val="18"/>
                <w:szCs w:val="18"/>
              </w:rPr>
              <w:t>□经济担保人或机构Financial support will be provided by:</w:t>
            </w:r>
          </w:p>
          <w:p w14:paraId="0E1C59CE" w14:textId="77777777" w:rsidR="002935AB" w:rsidRPr="00C53135" w:rsidRDefault="002935AB" w:rsidP="006E067E">
            <w:pPr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</w:tc>
      </w:tr>
      <w:tr w:rsidR="002935AB" w:rsidRPr="00C53135" w14:paraId="257B4C39" w14:textId="77777777" w:rsidTr="002D7779">
        <w:trPr>
          <w:trHeight w:val="3365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3734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申请人保证：</w:t>
            </w:r>
          </w:p>
          <w:p w14:paraId="5A45AB91" w14:textId="77777777" w:rsidR="002935AB" w:rsidRPr="00C53135" w:rsidRDefault="002935AB" w:rsidP="006E067E">
            <w:pPr>
              <w:widowControl/>
              <w:numPr>
                <w:ilvl w:val="0"/>
                <w:numId w:val="13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上述各项中所提供的情况是真实无误的</w:t>
            </w:r>
            <w:r w:rsidR="004E5541">
              <w:rPr>
                <w:rFonts w:ascii="Calibri" w:eastAsia="仿宋" w:hAnsi="Calibri" w:hint="eastAsia"/>
                <w:kern w:val="0"/>
                <w:sz w:val="18"/>
                <w:szCs w:val="18"/>
              </w:rPr>
              <w:t>。</w:t>
            </w:r>
          </w:p>
          <w:p w14:paraId="3DD3C62C" w14:textId="77777777" w:rsidR="002935AB" w:rsidRPr="00C53135" w:rsidRDefault="002935AB" w:rsidP="006E067E">
            <w:pPr>
              <w:widowControl/>
              <w:numPr>
                <w:ilvl w:val="0"/>
                <w:numId w:val="13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在中国学习期间遵守中国的法律和学校的规章制度，不从事任何危害中国社会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秩序的，</w:t>
            </w: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与本人来华学习身份不相符合的活动。</w:t>
            </w:r>
          </w:p>
          <w:p w14:paraId="0066606D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I hereby affirm that:</w:t>
            </w:r>
          </w:p>
          <w:p w14:paraId="728DF249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1. All the information in this form is true and correct</w:t>
            </w:r>
            <w:r w:rsidR="004E5541">
              <w:rPr>
                <w:rFonts w:ascii="Calibri" w:eastAsia="仿宋" w:hAnsi="Calibri"/>
                <w:kern w:val="0"/>
                <w:sz w:val="18"/>
                <w:szCs w:val="18"/>
              </w:rPr>
              <w:t>.</w:t>
            </w:r>
          </w:p>
          <w:p w14:paraId="4A94DFAB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sz w:val="18"/>
                <w:szCs w:val="18"/>
              </w:rPr>
            </w:pP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2. I shall abide by the laws of China and the regulations of the </w:t>
            </w:r>
            <w:r w:rsidR="00227F57">
              <w:rPr>
                <w:rFonts w:ascii="Calibri" w:eastAsia="仿宋" w:hAnsi="Calibri"/>
                <w:kern w:val="0"/>
                <w:sz w:val="18"/>
                <w:szCs w:val="18"/>
              </w:rPr>
              <w:t>college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, and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 xml:space="preserve"> will not participate in any activities, which are deemed to be </w:t>
            </w:r>
            <w:proofErr w:type="gramStart"/>
            <w:r w:rsidRPr="00C53135">
              <w:rPr>
                <w:rFonts w:ascii="Calibri" w:eastAsia="仿宋" w:hAnsi="Calibri"/>
                <w:sz w:val="18"/>
                <w:szCs w:val="18"/>
              </w:rPr>
              <w:t>adverse</w:t>
            </w:r>
            <w:proofErr w:type="gramEnd"/>
            <w:r w:rsidRPr="00C53135">
              <w:rPr>
                <w:rFonts w:ascii="Calibri" w:eastAsia="仿宋" w:hAnsi="Calibri"/>
                <w:sz w:val="18"/>
                <w:szCs w:val="18"/>
              </w:rPr>
              <w:t xml:space="preserve"> to the social order in China and are inappropriate to the capacity as a student.</w:t>
            </w:r>
          </w:p>
          <w:p w14:paraId="4C5582CE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</w:p>
          <w:p w14:paraId="0787F0F5" w14:textId="77777777" w:rsidR="002935AB" w:rsidRPr="006E067E" w:rsidRDefault="002935AB" w:rsidP="006E067E">
            <w:pPr>
              <w:widowControl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日期：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  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年</w:t>
            </w: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    </w:t>
            </w:r>
            <w:r w:rsid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 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月</w:t>
            </w: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      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日</w:t>
            </w: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               </w:t>
            </w:r>
            <w:r w:rsidRPr="006E067E">
              <w:rPr>
                <w:rFonts w:ascii="Calibri" w:eastAsia="仿宋" w:hAnsi="Calibri" w:hint="eastAsia"/>
                <w:bCs/>
                <w:kern w:val="0"/>
                <w:sz w:val="18"/>
                <w:szCs w:val="18"/>
              </w:rPr>
              <w:t>申请人签名：</w:t>
            </w:r>
          </w:p>
          <w:p w14:paraId="05338B7F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  <w:lang w:val="fr-FR"/>
              </w:rPr>
              <w:t xml:space="preserve">Date:       Y     </w:t>
            </w:r>
            <w:r w:rsidR="006E067E">
              <w:rPr>
                <w:rFonts w:ascii="Calibri" w:eastAsia="仿宋" w:hAnsi="Calibri"/>
                <w:bCs/>
                <w:kern w:val="0"/>
                <w:sz w:val="18"/>
                <w:szCs w:val="18"/>
                <w:lang w:val="fr-FR"/>
              </w:rPr>
              <w:t xml:space="preserve"> </w:t>
            </w: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  <w:lang w:val="fr-FR"/>
              </w:rPr>
              <w:t xml:space="preserve">M      D </w:t>
            </w:r>
            <w:r w:rsidRPr="00C53135">
              <w:rPr>
                <w:rFonts w:ascii="Calibri" w:eastAsia="仿宋" w:hAnsi="Calibri"/>
                <w:b/>
                <w:kern w:val="0"/>
                <w:sz w:val="18"/>
                <w:szCs w:val="18"/>
                <w:lang w:val="fr-FR"/>
              </w:rPr>
              <w:t xml:space="preserve">               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>Applicant’</w:t>
            </w:r>
            <w:r w:rsidR="004E5541">
              <w:rPr>
                <w:rFonts w:ascii="Calibri" w:eastAsia="仿宋" w:hAnsi="Calibri" w:hint="eastAsia"/>
                <w:kern w:val="0"/>
                <w:sz w:val="18"/>
                <w:szCs w:val="18"/>
                <w:lang w:val="fr-FR"/>
              </w:rPr>
              <w:t>s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  <w:lang w:val="fr-FR"/>
              </w:rPr>
              <w:t xml:space="preserve"> Signature</w:t>
            </w:r>
          </w:p>
        </w:tc>
      </w:tr>
      <w:tr w:rsidR="002935AB" w:rsidRPr="00C53135" w14:paraId="0018B5E1" w14:textId="77777777" w:rsidTr="002D7779">
        <w:trPr>
          <w:trHeight w:val="1375"/>
          <w:jc w:val="center"/>
        </w:trPr>
        <w:tc>
          <w:tcPr>
            <w:tcW w:w="109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EC52" w14:textId="77777777" w:rsidR="002935AB" w:rsidRPr="00C53135" w:rsidRDefault="002935AB" w:rsidP="006E067E">
            <w:pPr>
              <w:widowControl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注：申请人在递送本申请表的同时，请提交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>Remarks: The applicant is required to submit:</w:t>
            </w:r>
          </w:p>
          <w:p w14:paraId="44A1AF73" w14:textId="77777777" w:rsidR="002935AB" w:rsidRPr="00C53135" w:rsidRDefault="002935AB" w:rsidP="006E067E">
            <w:pPr>
              <w:widowControl/>
              <w:numPr>
                <w:ilvl w:val="0"/>
                <w:numId w:val="14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护照复印件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                                         1. photocopy of passport</w:t>
            </w:r>
          </w:p>
          <w:p w14:paraId="09D4A852" w14:textId="77777777" w:rsidR="002935AB" w:rsidRPr="00C53135" w:rsidRDefault="002935AB" w:rsidP="006E067E">
            <w:pPr>
              <w:widowControl/>
              <w:numPr>
                <w:ilvl w:val="0"/>
                <w:numId w:val="14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最后学历证明复印件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                                 2. photocopy of highest education certificate</w:t>
            </w:r>
          </w:p>
          <w:p w14:paraId="3E4A0797" w14:textId="77777777" w:rsidR="000A12D6" w:rsidRDefault="002935AB" w:rsidP="006E067E">
            <w:pPr>
              <w:widowControl/>
              <w:numPr>
                <w:ilvl w:val="0"/>
                <w:numId w:val="14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kern w:val="0"/>
                <w:sz w:val="18"/>
                <w:szCs w:val="18"/>
              </w:rPr>
              <w:t>体检表</w:t>
            </w:r>
            <w:r w:rsidRPr="00C53135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                                             3. Body check certificate</w:t>
            </w:r>
          </w:p>
          <w:p w14:paraId="3911EF5E" w14:textId="77777777" w:rsidR="002935AB" w:rsidRPr="000A12D6" w:rsidRDefault="002935AB" w:rsidP="006E067E">
            <w:pPr>
              <w:widowControl/>
              <w:numPr>
                <w:ilvl w:val="0"/>
                <w:numId w:val="14"/>
              </w:numPr>
              <w:ind w:left="0" w:firstLine="0"/>
              <w:rPr>
                <w:rFonts w:ascii="Calibri" w:eastAsia="仿宋" w:hAnsi="Calibri"/>
                <w:kern w:val="0"/>
                <w:sz w:val="18"/>
                <w:szCs w:val="18"/>
              </w:rPr>
            </w:pPr>
            <w:r w:rsidRPr="000A12D6">
              <w:rPr>
                <w:rFonts w:ascii="Calibri" w:eastAsia="仿宋" w:hAnsi="Calibri" w:hint="eastAsia"/>
                <w:kern w:val="0"/>
                <w:sz w:val="18"/>
                <w:szCs w:val="18"/>
              </w:rPr>
              <w:t>学习、工作经历证明复印件</w:t>
            </w:r>
            <w:r w:rsidRPr="000A12D6">
              <w:rPr>
                <w:rFonts w:ascii="Calibri" w:eastAsia="仿宋" w:hAnsi="Calibri"/>
                <w:kern w:val="0"/>
                <w:sz w:val="18"/>
                <w:szCs w:val="18"/>
              </w:rPr>
              <w:t xml:space="preserve">                              4. photocopy of academic and work experience certificate</w:t>
            </w:r>
          </w:p>
        </w:tc>
      </w:tr>
      <w:tr w:rsidR="002935AB" w:rsidRPr="00C53135" w14:paraId="6B2E5B36" w14:textId="77777777" w:rsidTr="002D7779">
        <w:trPr>
          <w:trHeight w:val="1353"/>
          <w:jc w:val="center"/>
        </w:trPr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2C37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sz w:val="18"/>
                <w:szCs w:val="18"/>
              </w:rPr>
              <w:t>国际交流学院意见</w:t>
            </w:r>
          </w:p>
          <w:p w14:paraId="3ADB0BA8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 xml:space="preserve">Views of </w:t>
            </w:r>
          </w:p>
          <w:p w14:paraId="005AECB3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sz w:val="18"/>
                <w:szCs w:val="18"/>
              </w:rPr>
              <w:t>School Of International Exchange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73923" w14:textId="77777777" w:rsidR="002935AB" w:rsidRPr="00C53135" w:rsidRDefault="002935AB" w:rsidP="006E067E">
            <w:pPr>
              <w:tabs>
                <w:tab w:val="left" w:pos="5082"/>
              </w:tabs>
              <w:rPr>
                <w:rFonts w:ascii="Calibri" w:eastAsia="仿宋" w:hAnsi="Calibri"/>
                <w:sz w:val="18"/>
                <w:szCs w:val="18"/>
              </w:rPr>
            </w:pPr>
          </w:p>
          <w:p w14:paraId="5097D0B4" w14:textId="77777777" w:rsidR="002935AB" w:rsidRPr="00C53135" w:rsidRDefault="002935AB" w:rsidP="006E067E">
            <w:pPr>
              <w:tabs>
                <w:tab w:val="left" w:pos="5082"/>
              </w:tabs>
              <w:rPr>
                <w:rFonts w:ascii="Calibri" w:eastAsia="仿宋" w:hAnsi="Calibri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签字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/Signature: ______</w:t>
            </w:r>
            <w:r w:rsidR="000A12D6">
              <w:rPr>
                <w:rFonts w:ascii="Calibri" w:eastAsia="仿宋" w:hAnsi="Calibri"/>
                <w:sz w:val="18"/>
                <w:szCs w:val="18"/>
              </w:rPr>
              <w:t>______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 xml:space="preserve">_______  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日期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/Date _______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年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/Year ______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月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/Month 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日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/Day</w:t>
            </w:r>
          </w:p>
        </w:tc>
      </w:tr>
      <w:tr w:rsidR="002935AB" w:rsidRPr="00C53135" w14:paraId="7DE2800D" w14:textId="77777777" w:rsidTr="002D7779">
        <w:trPr>
          <w:trHeight w:val="1635"/>
          <w:jc w:val="center"/>
        </w:trPr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0DF1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sz w:val="18"/>
                <w:szCs w:val="18"/>
              </w:rPr>
            </w:pPr>
            <w:r w:rsidRPr="006E067E">
              <w:rPr>
                <w:rFonts w:ascii="Calibri" w:eastAsia="仿宋" w:hAnsi="Calibri" w:hint="eastAsia"/>
                <w:bCs/>
                <w:sz w:val="18"/>
                <w:szCs w:val="18"/>
              </w:rPr>
              <w:t>院长审批意见</w:t>
            </w:r>
          </w:p>
          <w:p w14:paraId="5519C2F9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kern w:val="0"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Views of the principal</w:t>
            </w:r>
          </w:p>
          <w:p w14:paraId="58599E00" w14:textId="77777777" w:rsidR="002935AB" w:rsidRPr="006E067E" w:rsidRDefault="002935AB" w:rsidP="006E067E">
            <w:pPr>
              <w:tabs>
                <w:tab w:val="left" w:pos="5082"/>
              </w:tabs>
              <w:jc w:val="center"/>
              <w:rPr>
                <w:rFonts w:ascii="Calibri" w:eastAsia="仿宋" w:hAnsi="Calibri"/>
                <w:bCs/>
                <w:sz w:val="18"/>
                <w:szCs w:val="18"/>
              </w:rPr>
            </w:pPr>
            <w:r w:rsidRPr="006E067E">
              <w:rPr>
                <w:rFonts w:ascii="Calibri" w:eastAsia="仿宋" w:hAnsi="Calibri"/>
                <w:bCs/>
                <w:kern w:val="0"/>
                <w:sz w:val="18"/>
                <w:szCs w:val="18"/>
              </w:rPr>
              <w:t>of YPC</w:t>
            </w:r>
          </w:p>
        </w:tc>
        <w:tc>
          <w:tcPr>
            <w:tcW w:w="7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F5426" w14:textId="77777777" w:rsidR="002935AB" w:rsidRPr="00C53135" w:rsidRDefault="002935AB" w:rsidP="006E067E">
            <w:pPr>
              <w:tabs>
                <w:tab w:val="left" w:pos="5082"/>
              </w:tabs>
              <w:rPr>
                <w:rFonts w:ascii="Calibri" w:eastAsia="仿宋" w:hAnsi="Calibri"/>
                <w:sz w:val="18"/>
                <w:szCs w:val="18"/>
              </w:rPr>
            </w:pPr>
          </w:p>
          <w:p w14:paraId="441BE9BB" w14:textId="77777777" w:rsidR="002935AB" w:rsidRPr="00C53135" w:rsidRDefault="002935AB" w:rsidP="006E067E">
            <w:pPr>
              <w:tabs>
                <w:tab w:val="left" w:pos="5082"/>
              </w:tabs>
              <w:rPr>
                <w:rFonts w:ascii="Calibri" w:eastAsia="仿宋" w:hAnsi="Calibri"/>
                <w:sz w:val="18"/>
                <w:szCs w:val="18"/>
              </w:rPr>
            </w:pP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签字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/Signature: ______</w:t>
            </w:r>
            <w:r w:rsidR="000A12D6">
              <w:rPr>
                <w:rFonts w:ascii="Calibri" w:eastAsia="仿宋" w:hAnsi="Calibri"/>
                <w:sz w:val="18"/>
                <w:szCs w:val="18"/>
              </w:rPr>
              <w:t>______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 xml:space="preserve">_______  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日期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/Date _______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年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/Year ______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月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/Month _____</w:t>
            </w:r>
            <w:r w:rsidRPr="00C53135">
              <w:rPr>
                <w:rFonts w:ascii="Calibri" w:eastAsia="仿宋" w:hAnsi="Calibri" w:hint="eastAsia"/>
                <w:sz w:val="18"/>
                <w:szCs w:val="18"/>
              </w:rPr>
              <w:t>日</w:t>
            </w:r>
            <w:r w:rsidRPr="00C53135">
              <w:rPr>
                <w:rFonts w:ascii="Calibri" w:eastAsia="仿宋" w:hAnsi="Calibri"/>
                <w:sz w:val="18"/>
                <w:szCs w:val="18"/>
              </w:rPr>
              <w:t>/Day</w:t>
            </w:r>
          </w:p>
        </w:tc>
      </w:tr>
    </w:tbl>
    <w:p w14:paraId="75576536" w14:textId="77777777" w:rsidR="002935AB" w:rsidRPr="00C53135" w:rsidRDefault="002935AB" w:rsidP="008918A3">
      <w:pPr>
        <w:widowControl/>
        <w:ind w:firstLine="562"/>
        <w:jc w:val="left"/>
        <w:rPr>
          <w:rFonts w:ascii="Calibri" w:eastAsia="仿宋" w:hAnsi="Calibri" w:cs="仿宋_GB2312"/>
          <w:b/>
          <w:sz w:val="28"/>
          <w:szCs w:val="24"/>
          <w:shd w:val="clear" w:color="auto" w:fill="FFFFFF"/>
        </w:rPr>
        <w:sectPr w:rsidR="002935AB" w:rsidRPr="00C53135" w:rsidSect="008C2F07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800" w:bottom="1440" w:left="1800" w:header="851" w:footer="340" w:gutter="0"/>
          <w:pgNumType w:start="1"/>
          <w:cols w:space="720"/>
          <w:docGrid w:type="lines" w:linePitch="312"/>
        </w:sectPr>
      </w:pPr>
    </w:p>
    <w:p w14:paraId="34D2B770" w14:textId="77777777" w:rsidR="002935AB" w:rsidRPr="007F54CE" w:rsidRDefault="002935AB" w:rsidP="00915C35">
      <w:pPr>
        <w:jc w:val="center"/>
        <w:rPr>
          <w:rFonts w:eastAsia="仿宋"/>
          <w:b/>
          <w:sz w:val="36"/>
          <w:szCs w:val="24"/>
          <w:shd w:val="clear" w:color="auto" w:fill="FFFFFF"/>
        </w:rPr>
      </w:pPr>
      <w:r w:rsidRPr="007F54CE">
        <w:rPr>
          <w:rFonts w:eastAsia="仿宋"/>
          <w:b/>
          <w:sz w:val="36"/>
          <w:szCs w:val="24"/>
          <w:shd w:val="clear" w:color="auto" w:fill="FFFFFF"/>
        </w:rPr>
        <w:lastRenderedPageBreak/>
        <w:t>Authorization to the Guardian</w:t>
      </w:r>
    </w:p>
    <w:p w14:paraId="12D4100B" w14:textId="77777777" w:rsidR="002935AB" w:rsidRPr="00B47AB3" w:rsidRDefault="002935AB" w:rsidP="007F54CE">
      <w:pPr>
        <w:spacing w:beforeLines="100" w:before="312" w:afterLines="50" w:after="156"/>
        <w:rPr>
          <w:rFonts w:eastAsia="仿宋"/>
          <w:b/>
          <w:bCs/>
          <w:sz w:val="24"/>
          <w:szCs w:val="24"/>
          <w:shd w:val="clear" w:color="auto" w:fill="FFFFFF"/>
        </w:rPr>
      </w:pPr>
      <w:bookmarkStart w:id="11" w:name="OLE_LINK6"/>
      <w:bookmarkStart w:id="12" w:name="OLE_LINK5"/>
      <w:r w:rsidRPr="00B47AB3">
        <w:rPr>
          <w:rFonts w:eastAsia="仿宋"/>
          <w:b/>
          <w:bCs/>
          <w:sz w:val="24"/>
          <w:szCs w:val="24"/>
          <w:shd w:val="clear" w:color="auto" w:fill="FFFFFF"/>
        </w:rPr>
        <w:t>To Whom It May Concern</w:t>
      </w:r>
      <w:bookmarkEnd w:id="11"/>
      <w:bookmarkEnd w:id="12"/>
      <w:r w:rsidRPr="00B47AB3">
        <w:rPr>
          <w:rFonts w:eastAsia="仿宋"/>
          <w:b/>
          <w:bCs/>
          <w:sz w:val="24"/>
          <w:szCs w:val="24"/>
          <w:shd w:val="clear" w:color="auto" w:fill="FFFFFF"/>
        </w:rPr>
        <w:t>:</w:t>
      </w:r>
    </w:p>
    <w:p w14:paraId="798736E5" w14:textId="6BFB4DF0" w:rsidR="007F54CE" w:rsidRPr="00B47AB3" w:rsidRDefault="002935AB" w:rsidP="00B47AB3">
      <w:pPr>
        <w:wordWrap w:val="0"/>
        <w:spacing w:line="480" w:lineRule="auto"/>
        <w:ind w:firstLineChars="200" w:firstLine="480"/>
        <w:rPr>
          <w:rFonts w:eastAsia="仿宋"/>
          <w:sz w:val="24"/>
          <w:szCs w:val="24"/>
        </w:rPr>
      </w:pPr>
      <w:r w:rsidRPr="007F54CE">
        <w:rPr>
          <w:rFonts w:eastAsia="仿宋"/>
          <w:sz w:val="24"/>
          <w:szCs w:val="24"/>
          <w:shd w:val="clear" w:color="auto" w:fill="FFFFFF"/>
        </w:rPr>
        <w:t>This is to certify that I, ____________________________ (FULL NAME), passport No. / ID No. ___________________________ is willing to send my child _____________________________ (FULL NAME), passport No. __________________________ to Yangzhou Polytechnic College for further education. I her</w:t>
      </w:r>
      <w:r w:rsidRPr="007F54CE">
        <w:rPr>
          <w:rFonts w:eastAsia="仿宋"/>
          <w:sz w:val="24"/>
          <w:szCs w:val="24"/>
        </w:rPr>
        <w:t>eby entrust ______________________ as the legal guardian of my child during his/her stay in China. The legal guardian will supervise his/her behaviors and activities, be</w:t>
      </w:r>
      <w:r w:rsidR="001B03D2" w:rsidRPr="007F54CE">
        <w:rPr>
          <w:rFonts w:eastAsia="仿宋"/>
          <w:sz w:val="24"/>
          <w:szCs w:val="24"/>
        </w:rPr>
        <w:t>ing</w:t>
      </w:r>
      <w:r w:rsidRPr="007F54CE">
        <w:rPr>
          <w:rFonts w:eastAsia="仿宋"/>
          <w:sz w:val="24"/>
          <w:szCs w:val="24"/>
        </w:rPr>
        <w:t xml:space="preserve"> responsible for him/her.</w:t>
      </w:r>
    </w:p>
    <w:p w14:paraId="5962F28D" w14:textId="77777777" w:rsidR="002935AB" w:rsidRPr="00B8231A" w:rsidRDefault="002935AB" w:rsidP="007F54CE">
      <w:pPr>
        <w:spacing w:beforeLines="100" w:before="312" w:afterLines="50" w:after="156"/>
        <w:rPr>
          <w:rFonts w:eastAsia="仿宋"/>
          <w:b/>
          <w:bCs/>
          <w:sz w:val="24"/>
          <w:szCs w:val="24"/>
        </w:rPr>
      </w:pPr>
      <w:r w:rsidRPr="00B8231A">
        <w:rPr>
          <w:rFonts w:eastAsia="仿宋"/>
          <w:b/>
          <w:bCs/>
          <w:sz w:val="24"/>
          <w:szCs w:val="24"/>
        </w:rPr>
        <w:t>Guardian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324"/>
      </w:tblGrid>
      <w:tr w:rsidR="002935AB" w:rsidRPr="007F54CE" w14:paraId="708BCDB7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43FFE2D0" w14:textId="77777777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Name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4AAD2C5D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2935AB" w:rsidRPr="007F54CE" w14:paraId="0264AD5F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5FCED5" w14:textId="77777777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Nationality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C8E83D6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2935AB" w:rsidRPr="007F54CE" w14:paraId="3CBAFF26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B5BB61A" w14:textId="77777777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Passport No. (for a foreigner)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866042D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2935AB" w:rsidRPr="007F54CE" w14:paraId="350B7555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CDB359C" w14:textId="1664B9A0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ID No. (for a Chinese</w:t>
            </w:r>
            <w:r w:rsidR="007F54CE">
              <w:rPr>
                <w:rFonts w:eastAsia="仿宋" w:hint="eastAsia"/>
              </w:rPr>
              <w:t>)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0A49596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2935AB" w:rsidRPr="007F54CE" w14:paraId="041FEE44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3A10F8E" w14:textId="77777777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Relationship with the student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24DE6D9D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  <w:tr w:rsidR="002935AB" w:rsidRPr="007F54CE" w14:paraId="5A6F8D8C" w14:textId="77777777" w:rsidTr="007F54CE">
        <w:trPr>
          <w:trHeight w:val="737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58044C17" w14:textId="77777777" w:rsidR="002935AB" w:rsidRPr="007F54CE" w:rsidRDefault="002935AB" w:rsidP="007F54CE">
            <w:pPr>
              <w:wordWrap w:val="0"/>
              <w:spacing w:line="276" w:lineRule="auto"/>
              <w:rPr>
                <w:rFonts w:eastAsia="仿宋"/>
              </w:rPr>
            </w:pPr>
            <w:r w:rsidRPr="007F54CE">
              <w:rPr>
                <w:rFonts w:eastAsia="仿宋"/>
              </w:rPr>
              <w:t>Address in China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37E800B2" w14:textId="77777777" w:rsidR="002935AB" w:rsidRPr="007F54CE" w:rsidRDefault="002935AB" w:rsidP="007F54CE">
            <w:pPr>
              <w:wordWrap w:val="0"/>
              <w:spacing w:line="276" w:lineRule="auto"/>
              <w:ind w:firstLineChars="200" w:firstLine="480"/>
              <w:rPr>
                <w:rFonts w:eastAsia="仿宋"/>
                <w:sz w:val="24"/>
                <w:szCs w:val="24"/>
              </w:rPr>
            </w:pPr>
          </w:p>
        </w:tc>
      </w:tr>
    </w:tbl>
    <w:p w14:paraId="04960862" w14:textId="77777777" w:rsidR="002935AB" w:rsidRPr="007F54CE" w:rsidRDefault="002935AB" w:rsidP="008A5708">
      <w:pPr>
        <w:spacing w:beforeLines="100" w:before="312"/>
        <w:rPr>
          <w:rFonts w:eastAsia="仿宋"/>
          <w:sz w:val="28"/>
          <w:szCs w:val="24"/>
          <w:shd w:val="clear" w:color="auto" w:fill="FFFFFF"/>
        </w:rPr>
      </w:pPr>
    </w:p>
    <w:p w14:paraId="0ACC46E3" w14:textId="77777777" w:rsidR="002935AB" w:rsidRPr="007F54CE" w:rsidRDefault="002935AB" w:rsidP="008918A3">
      <w:pPr>
        <w:spacing w:beforeLines="100" w:before="312"/>
        <w:rPr>
          <w:rFonts w:eastAsia="仿宋"/>
          <w:b/>
          <w:sz w:val="24"/>
          <w:szCs w:val="24"/>
          <w:shd w:val="clear" w:color="auto" w:fill="FFFFFF"/>
        </w:rPr>
      </w:pPr>
      <w:r w:rsidRPr="007F54CE">
        <w:rPr>
          <w:rFonts w:eastAsia="仿宋"/>
          <w:b/>
          <w:sz w:val="24"/>
          <w:szCs w:val="24"/>
          <w:shd w:val="clear" w:color="auto" w:fill="FFFFFF"/>
        </w:rPr>
        <w:t>Signature of the Consigner</w:t>
      </w:r>
    </w:p>
    <w:p w14:paraId="59C8172E" w14:textId="77777777" w:rsidR="00386CAC" w:rsidRPr="007F54CE" w:rsidRDefault="002935AB" w:rsidP="008A5708">
      <w:pPr>
        <w:spacing w:beforeLines="100" w:before="312"/>
        <w:rPr>
          <w:rFonts w:eastAsia="仿宋"/>
          <w:sz w:val="28"/>
          <w:szCs w:val="24"/>
          <w:shd w:val="clear" w:color="auto" w:fill="FFFFFF"/>
        </w:rPr>
      </w:pPr>
      <w:r w:rsidRPr="007F54CE">
        <w:rPr>
          <w:rFonts w:eastAsia="仿宋"/>
          <w:b/>
          <w:sz w:val="24"/>
          <w:szCs w:val="24"/>
          <w:shd w:val="clear" w:color="auto" w:fill="FFFFFF"/>
        </w:rPr>
        <w:t xml:space="preserve">Date </w:t>
      </w:r>
    </w:p>
    <w:sectPr w:rsidR="00386CAC" w:rsidRPr="007F54CE" w:rsidSect="00D50A6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800" w:bottom="1440" w:left="1800" w:header="851" w:footer="34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C23B" w14:textId="77777777" w:rsidR="004547B5" w:rsidRDefault="004547B5">
      <w:r>
        <w:separator/>
      </w:r>
    </w:p>
    <w:p w14:paraId="6D1302BC" w14:textId="77777777" w:rsidR="004547B5" w:rsidRDefault="004547B5"/>
  </w:endnote>
  <w:endnote w:type="continuationSeparator" w:id="0">
    <w:p w14:paraId="3D406E10" w14:textId="77777777" w:rsidR="004547B5" w:rsidRDefault="004547B5">
      <w:r>
        <w:continuationSeparator/>
      </w:r>
    </w:p>
    <w:p w14:paraId="6BCB2624" w14:textId="77777777" w:rsidR="004547B5" w:rsidRDefault="00454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43AA" w14:textId="73655EFB" w:rsidR="00DE790B" w:rsidRDefault="00DE790B" w:rsidP="004B3EF0">
    <w:pPr>
      <w:pStyle w:val="a7"/>
      <w:jc w:val="center"/>
      <w:rPr>
        <w:lang w:eastAsia="zh-CN"/>
      </w:rPr>
    </w:pPr>
    <w:r>
      <w:t>第</w:t>
    </w:r>
    <w:r w:rsidR="008C2F07">
      <w:rPr>
        <w:rFonts w:hint="eastAs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A1075" w:rsidRPr="002A1075">
      <w:rPr>
        <w:noProof/>
        <w:lang w:val="zh-CN"/>
      </w:rPr>
      <w:t>5</w:t>
    </w:r>
    <w:r>
      <w:fldChar w:fldCharType="end"/>
    </w:r>
    <w:r w:rsidR="008C2F07">
      <w:rPr>
        <w:lang w:val="en-GB"/>
      </w:rPr>
      <w:t xml:space="preserve"> </w:t>
    </w:r>
    <w:r>
      <w:t>页</w:t>
    </w:r>
    <w:r>
      <w:rPr>
        <w:rFonts w:hint="eastAsia"/>
        <w:lang w:eastAsia="zh-CN"/>
      </w:rPr>
      <w:t xml:space="preserve">    </w:t>
    </w:r>
    <w:r>
      <w:t>共</w:t>
    </w:r>
    <w:r>
      <w:rPr>
        <w:rFonts w:hint="eastAsia"/>
        <w:lang w:eastAsia="zh-CN"/>
      </w:rPr>
      <w:t xml:space="preserve"> </w:t>
    </w:r>
    <w:r w:rsidR="007F54CE">
      <w:rPr>
        <w:lang w:val="en-GB" w:eastAsia="zh-CN"/>
      </w:rPr>
      <w:t>6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页</w:t>
    </w:r>
  </w:p>
  <w:p w14:paraId="4983B0E4" w14:textId="77777777" w:rsidR="00DE790B" w:rsidRDefault="00DE790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32D2" w14:textId="77777777" w:rsidR="008C2F07" w:rsidRDefault="008C2F07" w:rsidP="004B3EF0">
    <w:pPr>
      <w:pStyle w:val="a7"/>
      <w:jc w:val="center"/>
      <w:rPr>
        <w:lang w:eastAsia="zh-CN"/>
      </w:rPr>
    </w:pPr>
    <w: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A1075" w:rsidRPr="002A1075">
      <w:rPr>
        <w:noProof/>
        <w:lang w:val="zh-CN"/>
      </w:rPr>
      <w:t>2</w:t>
    </w:r>
    <w:r>
      <w:fldChar w:fldCharType="end"/>
    </w:r>
    <w:r>
      <w:rPr>
        <w:lang w:val="en-GB"/>
      </w:rPr>
      <w:t xml:space="preserve"> </w:t>
    </w:r>
    <w:r>
      <w:t>页</w:t>
    </w:r>
    <w:r>
      <w:rPr>
        <w:rFonts w:hint="eastAsia"/>
        <w:lang w:eastAsia="zh-CN"/>
      </w:rPr>
      <w:t xml:space="preserve">    </w:t>
    </w:r>
    <w:r>
      <w:t>共</w:t>
    </w:r>
    <w:r>
      <w:rPr>
        <w:rFonts w:hint="eastAsia"/>
        <w:lang w:eastAsia="zh-CN"/>
      </w:rPr>
      <w:t xml:space="preserve"> </w:t>
    </w:r>
    <w:r>
      <w:rPr>
        <w:lang w:val="en-GB" w:eastAsia="zh-CN"/>
      </w:rPr>
      <w:t>2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页</w:t>
    </w:r>
  </w:p>
  <w:p w14:paraId="002C69A0" w14:textId="77777777" w:rsidR="008C2F07" w:rsidRDefault="008C2F0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07AA" w14:textId="77777777" w:rsidR="00DE790B" w:rsidRDefault="00D50A69" w:rsidP="00D50A69">
    <w:pPr>
      <w:pStyle w:val="a7"/>
      <w:jc w:val="center"/>
      <w:rPr>
        <w:lang w:eastAsia="zh-CN"/>
      </w:rPr>
    </w:pPr>
    <w: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A1075">
      <w:rPr>
        <w:noProof/>
      </w:rPr>
      <w:t>1</w:t>
    </w:r>
    <w:r>
      <w:fldChar w:fldCharType="end"/>
    </w:r>
    <w:r>
      <w:rPr>
        <w:lang w:val="en-GB"/>
      </w:rPr>
      <w:t xml:space="preserve"> </w:t>
    </w:r>
    <w:r>
      <w:t>页</w:t>
    </w:r>
    <w:r>
      <w:rPr>
        <w:rFonts w:hint="eastAsia"/>
        <w:lang w:eastAsia="zh-CN"/>
      </w:rPr>
      <w:t xml:space="preserve">    </w:t>
    </w:r>
    <w:r>
      <w:t>共</w:t>
    </w:r>
    <w:r>
      <w:rPr>
        <w:rFonts w:hint="eastAsia"/>
        <w:lang w:eastAsia="zh-CN"/>
      </w:rPr>
      <w:t xml:space="preserve"> </w:t>
    </w:r>
    <w:r>
      <w:rPr>
        <w:lang w:val="en-GB" w:eastAsia="zh-CN"/>
      </w:rPr>
      <w:t>1</w:t>
    </w:r>
    <w:r>
      <w:rPr>
        <w:rFonts w:hint="eastAsia"/>
        <w:lang w:eastAsia="zh-CN"/>
      </w:rPr>
      <w:t xml:space="preserve"> </w:t>
    </w:r>
    <w:r>
      <w:rPr>
        <w:rFonts w:hint="eastAsia"/>
        <w:lang w:eastAsia="zh-CN"/>
      </w:rPr>
      <w:t>页</w:t>
    </w:r>
  </w:p>
  <w:p w14:paraId="4B45F8AC" w14:textId="77777777" w:rsidR="00D50A69" w:rsidRDefault="00D50A69" w:rsidP="00D50A6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4CB3" w14:textId="77777777" w:rsidR="004547B5" w:rsidRDefault="004547B5">
      <w:r>
        <w:separator/>
      </w:r>
    </w:p>
    <w:p w14:paraId="48992846" w14:textId="77777777" w:rsidR="004547B5" w:rsidRDefault="004547B5"/>
  </w:footnote>
  <w:footnote w:type="continuationSeparator" w:id="0">
    <w:p w14:paraId="52F6BABD" w14:textId="77777777" w:rsidR="004547B5" w:rsidRDefault="004547B5">
      <w:r>
        <w:continuationSeparator/>
      </w:r>
    </w:p>
    <w:p w14:paraId="5E66CFBB" w14:textId="77777777" w:rsidR="004547B5" w:rsidRDefault="004547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2797" w14:textId="1DDACD36" w:rsidR="008934AE" w:rsidRDefault="004547B5">
    <w:pPr>
      <w:pStyle w:val="a5"/>
    </w:pPr>
    <w:r>
      <w:rPr>
        <w:noProof/>
      </w:rPr>
      <w:pict w14:anchorId="6DFF4B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3" o:spid="_x0000_s1033" type="#_x0000_t75" alt="" style="position:absolute;left:0;text-align:left;margin-left:0;margin-top:0;width:415.2pt;height:259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C14C" w14:textId="3402C1A0" w:rsidR="008934AE" w:rsidRDefault="004547B5" w:rsidP="007F54CE">
    <w:r>
      <w:rPr>
        <w:noProof/>
      </w:rPr>
      <w:pict w14:anchorId="68CAE9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4" o:spid="_x0000_s1032" type="#_x0000_t75" alt="" style="position:absolute;left:0;text-align:left;margin-left:0;margin-top:0;width:415.2pt;height:259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1D7C" w14:textId="10BEBAD6" w:rsidR="008934AE" w:rsidRDefault="004547B5">
    <w:pPr>
      <w:pStyle w:val="a5"/>
    </w:pPr>
    <w:r>
      <w:rPr>
        <w:noProof/>
      </w:rPr>
      <w:pict w14:anchorId="001251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2" o:spid="_x0000_s1031" type="#_x0000_t75" alt="" style="position:absolute;left:0;text-align:left;margin-left:0;margin-top:0;width:415.2pt;height:259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ED29" w14:textId="5644A651" w:rsidR="008934AE" w:rsidRDefault="004547B5">
    <w:pPr>
      <w:pStyle w:val="a5"/>
    </w:pPr>
    <w:r>
      <w:rPr>
        <w:noProof/>
      </w:rPr>
      <w:pict w14:anchorId="22AD57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6" o:spid="_x0000_s1030" type="#_x0000_t75" alt="" style="position:absolute;left:0;text-align:left;margin-left:0;margin-top:0;width:415.2pt;height:259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8A7F" w14:textId="74545F1C" w:rsidR="008934AE" w:rsidRDefault="004547B5" w:rsidP="007F54CE">
    <w:r>
      <w:rPr>
        <w:noProof/>
      </w:rPr>
      <w:pict w14:anchorId="63D19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7" o:spid="_x0000_s1029" type="#_x0000_t75" alt="" style="position:absolute;left:0;text-align:left;margin-left:0;margin-top:0;width:415.2pt;height:259.5pt;z-index:-2516408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4483" w14:textId="7DC7BF8E" w:rsidR="008934AE" w:rsidRDefault="004547B5">
    <w:pPr>
      <w:pStyle w:val="a5"/>
    </w:pPr>
    <w:r>
      <w:rPr>
        <w:noProof/>
      </w:rPr>
      <w:pict w14:anchorId="730CA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5" o:spid="_x0000_s1028" type="#_x0000_t75" alt="" style="position:absolute;left:0;text-align:left;margin-left:0;margin-top:0;width:415.2pt;height:259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974F" w14:textId="7A944C15" w:rsidR="008934AE" w:rsidRDefault="004547B5">
    <w:pPr>
      <w:pStyle w:val="a5"/>
    </w:pPr>
    <w:r>
      <w:rPr>
        <w:noProof/>
      </w:rPr>
      <w:pict w14:anchorId="2637C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9" o:spid="_x0000_s1027" type="#_x0000_t75" alt="" style="position:absolute;left:0;text-align:left;margin-left:0;margin-top:0;width:415.2pt;height:259.5pt;z-index:-2516346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34CB" w14:textId="65C6040F" w:rsidR="00DE790B" w:rsidRDefault="004547B5">
    <w:r>
      <w:rPr>
        <w:noProof/>
      </w:rPr>
      <w:pict w14:anchorId="7896A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1000" o:spid="_x0000_s1026" type="#_x0000_t75" alt="" style="position:absolute;left:0;text-align:left;margin-left:0;margin-top:0;width:415.2pt;height:259.5pt;z-index:-2516316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F0CA" w14:textId="5CACB3B1" w:rsidR="008934AE" w:rsidRDefault="004547B5">
    <w:pPr>
      <w:pStyle w:val="a5"/>
    </w:pPr>
    <w:r>
      <w:rPr>
        <w:noProof/>
      </w:rPr>
      <w:pict w14:anchorId="68768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0190998" o:spid="_x0000_s1025" type="#_x0000_t75" alt="" style="position:absolute;left:0;text-align:left;margin-left:0;margin-top:0;width:415.2pt;height:259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1449421de2b52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AA9D1"/>
    <w:multiLevelType w:val="singleLevel"/>
    <w:tmpl w:val="C69AA9D1"/>
    <w:lvl w:ilvl="0">
      <w:start w:val="1"/>
      <w:numFmt w:val="decimal"/>
      <w:lvlText w:val="%1."/>
      <w:lvlJc w:val="left"/>
      <w:pPr>
        <w:tabs>
          <w:tab w:val="num" w:pos="312"/>
        </w:tabs>
        <w:ind w:left="530" w:firstLine="0"/>
      </w:pPr>
    </w:lvl>
  </w:abstractNum>
  <w:abstractNum w:abstractNumId="1" w15:restartNumberingAfterBreak="0">
    <w:nsid w:val="FFFFFF1D"/>
    <w:multiLevelType w:val="multilevel"/>
    <w:tmpl w:val="433E0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0"/>
        </w:tabs>
        <w:ind w:left="930" w:hanging="420"/>
      </w:pPr>
    </w:lvl>
    <w:lvl w:ilvl="2">
      <w:start w:val="1"/>
      <w:numFmt w:val="lowerRoman"/>
      <w:lvlText w:val="%3."/>
      <w:lvlJc w:val="right"/>
      <w:pPr>
        <w:tabs>
          <w:tab w:val="num" w:pos="1350"/>
        </w:tabs>
        <w:ind w:left="1350" w:hanging="420"/>
      </w:pPr>
    </w:lvl>
    <w:lvl w:ilvl="3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>
      <w:start w:val="1"/>
      <w:numFmt w:val="lowerLetter"/>
      <w:lvlText w:val="%5)"/>
      <w:lvlJc w:val="left"/>
      <w:pPr>
        <w:tabs>
          <w:tab w:val="num" w:pos="2190"/>
        </w:tabs>
        <w:ind w:left="2190" w:hanging="420"/>
      </w:pPr>
    </w:lvl>
    <w:lvl w:ilvl="5">
      <w:start w:val="1"/>
      <w:numFmt w:val="lowerRoman"/>
      <w:lvlText w:val="%6."/>
      <w:lvlJc w:val="right"/>
      <w:pPr>
        <w:tabs>
          <w:tab w:val="num" w:pos="2610"/>
        </w:tabs>
        <w:ind w:left="2610" w:hanging="42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>
      <w:start w:val="1"/>
      <w:numFmt w:val="lowerLetter"/>
      <w:lvlText w:val="%8)"/>
      <w:lvlJc w:val="left"/>
      <w:pPr>
        <w:tabs>
          <w:tab w:val="num" w:pos="3450"/>
        </w:tabs>
        <w:ind w:left="3450" w:hanging="420"/>
      </w:pPr>
    </w:lvl>
    <w:lvl w:ilvl="8">
      <w:start w:val="1"/>
      <w:numFmt w:val="lowerRoman"/>
      <w:lvlText w:val="%9."/>
      <w:lvlJc w:val="righ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11EF3F3E"/>
    <w:multiLevelType w:val="hybridMultilevel"/>
    <w:tmpl w:val="24A429E4"/>
    <w:lvl w:ilvl="0" w:tplc="FFFFFFFF">
      <w:start w:val="1"/>
      <w:numFmt w:val="decimal"/>
      <w:lvlText w:val="%1."/>
      <w:lvlJc w:val="left"/>
      <w:pPr>
        <w:ind w:left="899" w:hanging="420"/>
      </w:pPr>
      <w:rPr>
        <w:rFonts w:ascii="仿宋" w:eastAsia="仿宋" w:hAnsi="仿宋" w:cs="仿宋_GB2312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078" w:hanging="420"/>
      </w:pPr>
    </w:lvl>
    <w:lvl w:ilvl="2" w:tplc="FFFFFFFF" w:tentative="1">
      <w:start w:val="1"/>
      <w:numFmt w:val="lowerRoman"/>
      <w:lvlText w:val="%3."/>
      <w:lvlJc w:val="righ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lowerLetter"/>
      <w:lvlText w:val="%5)"/>
      <w:lvlJc w:val="left"/>
      <w:pPr>
        <w:ind w:left="2338" w:hanging="420"/>
      </w:pPr>
    </w:lvl>
    <w:lvl w:ilvl="5" w:tplc="FFFFFFFF" w:tentative="1">
      <w:start w:val="1"/>
      <w:numFmt w:val="lowerRoman"/>
      <w:lvlText w:val="%6."/>
      <w:lvlJc w:val="righ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lowerLetter"/>
      <w:lvlText w:val="%8)"/>
      <w:lvlJc w:val="left"/>
      <w:pPr>
        <w:ind w:left="3598" w:hanging="420"/>
      </w:pPr>
    </w:lvl>
    <w:lvl w:ilvl="8" w:tplc="FFFFFFFF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5" w15:restartNumberingAfterBreak="0">
    <w:nsid w:val="20516DF7"/>
    <w:multiLevelType w:val="hybridMultilevel"/>
    <w:tmpl w:val="0DB074B2"/>
    <w:lvl w:ilvl="0" w:tplc="5A24B2C4">
      <w:start w:val="1"/>
      <w:numFmt w:val="decimal"/>
      <w:lvlText w:val="%1."/>
      <w:lvlJc w:val="left"/>
      <w:pPr>
        <w:ind w:left="1140" w:hanging="420"/>
      </w:pPr>
      <w:rPr>
        <w:color w:val="auto"/>
      </w:rPr>
    </w:lvl>
    <w:lvl w:ilvl="1" w:tplc="D93EE342">
      <w:start w:val="1"/>
      <w:numFmt w:val="decimal"/>
      <w:lvlText w:val="%2."/>
      <w:lvlJc w:val="left"/>
      <w:pPr>
        <w:tabs>
          <w:tab w:val="num" w:pos="663"/>
        </w:tabs>
        <w:ind w:left="1081" w:hanging="4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 w15:restartNumberingAfterBreak="0">
    <w:nsid w:val="26860E7F"/>
    <w:multiLevelType w:val="hybridMultilevel"/>
    <w:tmpl w:val="DF5672E0"/>
    <w:lvl w:ilvl="0" w:tplc="5A24B2C4">
      <w:start w:val="1"/>
      <w:numFmt w:val="decimal"/>
      <w:lvlText w:val="%1."/>
      <w:lvlJc w:val="left"/>
      <w:pPr>
        <w:ind w:left="899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78" w:hanging="420"/>
      </w:pPr>
    </w:lvl>
    <w:lvl w:ilvl="2" w:tplc="0409001B" w:tentative="1">
      <w:start w:val="1"/>
      <w:numFmt w:val="lowerRoman"/>
      <w:lvlText w:val="%3."/>
      <w:lvlJc w:val="righ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9" w:tentative="1">
      <w:start w:val="1"/>
      <w:numFmt w:val="lowerLetter"/>
      <w:lvlText w:val="%5)"/>
      <w:lvlJc w:val="left"/>
      <w:pPr>
        <w:ind w:left="2338" w:hanging="420"/>
      </w:pPr>
    </w:lvl>
    <w:lvl w:ilvl="5" w:tplc="0409001B" w:tentative="1">
      <w:start w:val="1"/>
      <w:numFmt w:val="lowerRoman"/>
      <w:lvlText w:val="%6."/>
      <w:lvlJc w:val="righ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9" w:tentative="1">
      <w:start w:val="1"/>
      <w:numFmt w:val="lowerLetter"/>
      <w:lvlText w:val="%8)"/>
      <w:lvlJc w:val="left"/>
      <w:pPr>
        <w:ind w:left="3598" w:hanging="420"/>
      </w:pPr>
    </w:lvl>
    <w:lvl w:ilvl="8" w:tplc="0409001B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7" w15:restartNumberingAfterBreak="0">
    <w:nsid w:val="2F977571"/>
    <w:multiLevelType w:val="hybridMultilevel"/>
    <w:tmpl w:val="1130DE32"/>
    <w:lvl w:ilvl="0" w:tplc="2A86CB90">
      <w:start w:val="3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7A39E7"/>
    <w:multiLevelType w:val="multilevel"/>
    <w:tmpl w:val="A498F37E"/>
    <w:styleLink w:val="5"/>
    <w:lvl w:ilvl="0">
      <w:start w:val="1"/>
      <w:numFmt w:val="decimal"/>
      <w:lvlText w:val="%1."/>
      <w:lvlJc w:val="left"/>
      <w:pPr>
        <w:tabs>
          <w:tab w:val="num" w:pos="663"/>
        </w:tabs>
        <w:ind w:left="1081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24713C"/>
    <w:multiLevelType w:val="multilevel"/>
    <w:tmpl w:val="4724713C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9A21FCA"/>
    <w:multiLevelType w:val="multilevel"/>
    <w:tmpl w:val="CC2C2C4A"/>
    <w:styleLink w:val="6"/>
    <w:lvl w:ilvl="0">
      <w:start w:val="1"/>
      <w:numFmt w:val="decimal"/>
      <w:lvlText w:val="%1."/>
      <w:lvlJc w:val="left"/>
      <w:pPr>
        <w:ind w:left="899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8" w:hanging="420"/>
      </w:pPr>
    </w:lvl>
    <w:lvl w:ilvl="2">
      <w:start w:val="1"/>
      <w:numFmt w:val="lowerRoman"/>
      <w:lvlText w:val="%3."/>
      <w:lvlJc w:val="right"/>
      <w:pPr>
        <w:ind w:left="1498" w:hanging="420"/>
      </w:pPr>
    </w:lvl>
    <w:lvl w:ilvl="3">
      <w:start w:val="1"/>
      <w:numFmt w:val="decimal"/>
      <w:lvlText w:val="%4."/>
      <w:lvlJc w:val="left"/>
      <w:pPr>
        <w:ind w:left="1918" w:hanging="420"/>
      </w:pPr>
    </w:lvl>
    <w:lvl w:ilvl="4">
      <w:start w:val="1"/>
      <w:numFmt w:val="lowerLetter"/>
      <w:lvlText w:val="%5)"/>
      <w:lvlJc w:val="left"/>
      <w:pPr>
        <w:ind w:left="2338" w:hanging="420"/>
      </w:pPr>
    </w:lvl>
    <w:lvl w:ilvl="5">
      <w:start w:val="1"/>
      <w:numFmt w:val="lowerRoman"/>
      <w:lvlText w:val="%6."/>
      <w:lvlJc w:val="right"/>
      <w:pPr>
        <w:ind w:left="2758" w:hanging="420"/>
      </w:pPr>
    </w:lvl>
    <w:lvl w:ilvl="6">
      <w:start w:val="1"/>
      <w:numFmt w:val="decimal"/>
      <w:lvlText w:val="%7."/>
      <w:lvlJc w:val="left"/>
      <w:pPr>
        <w:ind w:left="3178" w:hanging="420"/>
      </w:pPr>
    </w:lvl>
    <w:lvl w:ilvl="7">
      <w:start w:val="1"/>
      <w:numFmt w:val="lowerLetter"/>
      <w:lvlText w:val="%8)"/>
      <w:lvlJc w:val="left"/>
      <w:pPr>
        <w:ind w:left="3598" w:hanging="420"/>
      </w:pPr>
    </w:lvl>
    <w:lvl w:ilvl="8">
      <w:start w:val="1"/>
      <w:numFmt w:val="lowerRoman"/>
      <w:lvlText w:val="%9."/>
      <w:lvlJc w:val="right"/>
      <w:pPr>
        <w:ind w:left="4018" w:hanging="420"/>
      </w:pPr>
    </w:lvl>
  </w:abstractNum>
  <w:abstractNum w:abstractNumId="11" w15:restartNumberingAfterBreak="0">
    <w:nsid w:val="4A7A01F8"/>
    <w:multiLevelType w:val="hybridMultilevel"/>
    <w:tmpl w:val="616AA7BC"/>
    <w:lvl w:ilvl="0" w:tplc="20E09C30">
      <w:start w:val="1"/>
      <w:numFmt w:val="decimal"/>
      <w:lvlText w:val="%1."/>
      <w:lvlJc w:val="left"/>
      <w:pPr>
        <w:tabs>
          <w:tab w:val="num" w:pos="663"/>
        </w:tabs>
        <w:ind w:left="1083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CEB1FD8"/>
    <w:multiLevelType w:val="hybridMultilevel"/>
    <w:tmpl w:val="926262C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56970F7"/>
    <w:multiLevelType w:val="hybridMultilevel"/>
    <w:tmpl w:val="07F0E0C2"/>
    <w:lvl w:ilvl="0" w:tplc="247C30EA">
      <w:start w:val="1"/>
      <w:numFmt w:val="bullet"/>
      <w:lvlText w:val=""/>
      <w:lvlJc w:val="left"/>
      <w:pPr>
        <w:ind w:left="720" w:hanging="360"/>
      </w:pPr>
      <w:rPr>
        <w:rFonts w:ascii="Symbol" w:eastAsia="仿宋" w:hAnsi="Symbol" w:cs="仿宋_GB231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56A8E"/>
    <w:multiLevelType w:val="multilevel"/>
    <w:tmpl w:val="59456A8E"/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C35230B"/>
    <w:multiLevelType w:val="hybridMultilevel"/>
    <w:tmpl w:val="C304FE58"/>
    <w:lvl w:ilvl="0" w:tplc="BFCA3BE8">
      <w:start w:val="1"/>
      <w:numFmt w:val="decimal"/>
      <w:lvlText w:val="%1."/>
      <w:lvlJc w:val="left"/>
      <w:pPr>
        <w:ind w:left="661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16" w15:restartNumberingAfterBreak="0">
    <w:nsid w:val="5E5F2F63"/>
    <w:multiLevelType w:val="multilevel"/>
    <w:tmpl w:val="8CF64E6A"/>
    <w:styleLink w:val="3"/>
    <w:lvl w:ilvl="0">
      <w:start w:val="1"/>
      <w:numFmt w:val="decimal"/>
      <w:lvlText w:val="%1."/>
      <w:lvlJc w:val="left"/>
      <w:pPr>
        <w:tabs>
          <w:tab w:val="num" w:pos="663"/>
        </w:tabs>
        <w:ind w:left="1081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EE3065C"/>
    <w:multiLevelType w:val="multilevel"/>
    <w:tmpl w:val="5EE3065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685E346C"/>
    <w:multiLevelType w:val="hybridMultilevel"/>
    <w:tmpl w:val="5F080D6C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A1875F0"/>
    <w:multiLevelType w:val="multilevel"/>
    <w:tmpl w:val="6A18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A587B8E"/>
    <w:multiLevelType w:val="multilevel"/>
    <w:tmpl w:val="491C4CD4"/>
    <w:styleLink w:val="1"/>
    <w:lvl w:ilvl="0">
      <w:start w:val="1"/>
      <w:numFmt w:val="decimal"/>
      <w:lvlText w:val="%1."/>
      <w:lvlJc w:val="left"/>
      <w:pPr>
        <w:ind w:left="661" w:hanging="420"/>
      </w:pPr>
    </w:lvl>
    <w:lvl w:ilvl="1">
      <w:start w:val="1"/>
      <w:numFmt w:val="lowerLetter"/>
      <w:lvlText w:val="%2)"/>
      <w:lvlJc w:val="left"/>
      <w:pPr>
        <w:ind w:left="1081" w:hanging="420"/>
      </w:p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21" w15:restartNumberingAfterBreak="0">
    <w:nsid w:val="6ADA7B80"/>
    <w:multiLevelType w:val="hybridMultilevel"/>
    <w:tmpl w:val="6C880776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2" w15:restartNumberingAfterBreak="0">
    <w:nsid w:val="6BDE6BF3"/>
    <w:multiLevelType w:val="multilevel"/>
    <w:tmpl w:val="6BDE6BF3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F0629D"/>
    <w:multiLevelType w:val="multilevel"/>
    <w:tmpl w:val="0DB074B2"/>
    <w:styleLink w:val="4"/>
    <w:lvl w:ilvl="0">
      <w:start w:val="1"/>
      <w:numFmt w:val="decimal"/>
      <w:lvlText w:val="%1."/>
      <w:lvlJc w:val="left"/>
      <w:pPr>
        <w:ind w:left="1140" w:hanging="42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663"/>
        </w:tabs>
        <w:ind w:left="1081" w:hanging="4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24" w15:restartNumberingAfterBreak="0">
    <w:nsid w:val="6DF178D3"/>
    <w:multiLevelType w:val="hybridMultilevel"/>
    <w:tmpl w:val="ECC03DA8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9" w:tentative="1">
      <w:start w:val="1"/>
      <w:numFmt w:val="lowerLetter"/>
      <w:lvlText w:val="%2)"/>
      <w:lvlJc w:val="left"/>
      <w:pPr>
        <w:ind w:left="1121" w:hanging="420"/>
      </w:pPr>
    </w:lvl>
    <w:lvl w:ilvl="2" w:tplc="0409001B" w:tentative="1">
      <w:start w:val="1"/>
      <w:numFmt w:val="lowerRoman"/>
      <w:lvlText w:val="%3."/>
      <w:lvlJc w:val="righ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9" w:tentative="1">
      <w:start w:val="1"/>
      <w:numFmt w:val="lowerLetter"/>
      <w:lvlText w:val="%5)"/>
      <w:lvlJc w:val="left"/>
      <w:pPr>
        <w:ind w:left="2381" w:hanging="420"/>
      </w:pPr>
    </w:lvl>
    <w:lvl w:ilvl="5" w:tplc="0409001B" w:tentative="1">
      <w:start w:val="1"/>
      <w:numFmt w:val="lowerRoman"/>
      <w:lvlText w:val="%6."/>
      <w:lvlJc w:val="righ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9" w:tentative="1">
      <w:start w:val="1"/>
      <w:numFmt w:val="lowerLetter"/>
      <w:lvlText w:val="%8)"/>
      <w:lvlJc w:val="left"/>
      <w:pPr>
        <w:ind w:left="3641" w:hanging="420"/>
      </w:pPr>
    </w:lvl>
    <w:lvl w:ilvl="8" w:tplc="0409001B" w:tentative="1">
      <w:start w:val="1"/>
      <w:numFmt w:val="lowerRoman"/>
      <w:lvlText w:val="%9."/>
      <w:lvlJc w:val="right"/>
      <w:pPr>
        <w:ind w:left="4061" w:hanging="420"/>
      </w:pPr>
    </w:lvl>
  </w:abstractNum>
  <w:abstractNum w:abstractNumId="25" w15:restartNumberingAfterBreak="0">
    <w:nsid w:val="71854A57"/>
    <w:multiLevelType w:val="multilevel"/>
    <w:tmpl w:val="71854A57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26" w15:restartNumberingAfterBreak="0">
    <w:nsid w:val="77DD2602"/>
    <w:multiLevelType w:val="hybridMultilevel"/>
    <w:tmpl w:val="709C6AAA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8006AAC"/>
    <w:multiLevelType w:val="hybridMultilevel"/>
    <w:tmpl w:val="8F761322"/>
    <w:lvl w:ilvl="0" w:tplc="CBB0C372">
      <w:start w:val="1"/>
      <w:numFmt w:val="decimal"/>
      <w:lvlText w:val="%1."/>
      <w:lvlJc w:val="left"/>
      <w:pPr>
        <w:tabs>
          <w:tab w:val="num" w:pos="663"/>
        </w:tabs>
        <w:ind w:left="1083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)"/>
      <w:lvlJc w:val="left"/>
      <w:pPr>
        <w:ind w:left="1078" w:hanging="420"/>
      </w:pPr>
    </w:lvl>
    <w:lvl w:ilvl="2" w:tplc="FFFFFFFF" w:tentative="1">
      <w:start w:val="1"/>
      <w:numFmt w:val="lowerRoman"/>
      <w:lvlText w:val="%3."/>
      <w:lvlJc w:val="righ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lowerLetter"/>
      <w:lvlText w:val="%5)"/>
      <w:lvlJc w:val="left"/>
      <w:pPr>
        <w:ind w:left="2338" w:hanging="420"/>
      </w:pPr>
    </w:lvl>
    <w:lvl w:ilvl="5" w:tplc="FFFFFFFF" w:tentative="1">
      <w:start w:val="1"/>
      <w:numFmt w:val="lowerRoman"/>
      <w:lvlText w:val="%6."/>
      <w:lvlJc w:val="righ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lowerLetter"/>
      <w:lvlText w:val="%8)"/>
      <w:lvlJc w:val="left"/>
      <w:pPr>
        <w:ind w:left="3598" w:hanging="420"/>
      </w:pPr>
    </w:lvl>
    <w:lvl w:ilvl="8" w:tplc="FFFFFFFF" w:tentative="1">
      <w:start w:val="1"/>
      <w:numFmt w:val="lowerRoman"/>
      <w:lvlText w:val="%9."/>
      <w:lvlJc w:val="right"/>
      <w:pPr>
        <w:ind w:left="4018" w:hanging="420"/>
      </w:pPr>
    </w:lvl>
  </w:abstractNum>
  <w:abstractNum w:abstractNumId="28" w15:restartNumberingAfterBreak="0">
    <w:nsid w:val="7DE5049F"/>
    <w:multiLevelType w:val="multilevel"/>
    <w:tmpl w:val="2EEA568C"/>
    <w:styleLink w:val="2"/>
    <w:lvl w:ilvl="0">
      <w:start w:val="1"/>
      <w:numFmt w:val="decimal"/>
      <w:lvlText w:val="%1."/>
      <w:lvlJc w:val="left"/>
      <w:pPr>
        <w:ind w:left="1140" w:hanging="420"/>
      </w:pPr>
      <w:rPr>
        <w:color w:val="auto"/>
      </w:rPr>
    </w:lvl>
    <w:lvl w:ilvl="1">
      <w:start w:val="1"/>
      <w:numFmt w:val="decimal"/>
      <w:lvlText w:val="%2."/>
      <w:lvlJc w:val="left"/>
      <w:pPr>
        <w:ind w:left="1081" w:hanging="42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501" w:hanging="420"/>
      </w:pPr>
    </w:lvl>
    <w:lvl w:ilvl="3">
      <w:start w:val="1"/>
      <w:numFmt w:val="decimal"/>
      <w:lvlText w:val="%4."/>
      <w:lvlJc w:val="left"/>
      <w:pPr>
        <w:ind w:left="1921" w:hanging="420"/>
      </w:pPr>
    </w:lvl>
    <w:lvl w:ilvl="4">
      <w:start w:val="1"/>
      <w:numFmt w:val="lowerLetter"/>
      <w:lvlText w:val="%5)"/>
      <w:lvlJc w:val="left"/>
      <w:pPr>
        <w:ind w:left="2341" w:hanging="420"/>
      </w:pPr>
    </w:lvl>
    <w:lvl w:ilvl="5">
      <w:start w:val="1"/>
      <w:numFmt w:val="lowerRoman"/>
      <w:lvlText w:val="%6."/>
      <w:lvlJc w:val="right"/>
      <w:pPr>
        <w:ind w:left="2761" w:hanging="420"/>
      </w:pPr>
    </w:lvl>
    <w:lvl w:ilvl="6">
      <w:start w:val="1"/>
      <w:numFmt w:val="decimal"/>
      <w:lvlText w:val="%7."/>
      <w:lvlJc w:val="left"/>
      <w:pPr>
        <w:ind w:left="3181" w:hanging="420"/>
      </w:pPr>
    </w:lvl>
    <w:lvl w:ilvl="7">
      <w:start w:val="1"/>
      <w:numFmt w:val="lowerLetter"/>
      <w:lvlText w:val="%8)"/>
      <w:lvlJc w:val="left"/>
      <w:pPr>
        <w:ind w:left="3601" w:hanging="420"/>
      </w:pPr>
    </w:lvl>
    <w:lvl w:ilvl="8">
      <w:start w:val="1"/>
      <w:numFmt w:val="lowerRoman"/>
      <w:lvlText w:val="%9."/>
      <w:lvlJc w:val="right"/>
      <w:pPr>
        <w:ind w:left="4021" w:hanging="420"/>
      </w:pPr>
    </w:lvl>
  </w:abstractNum>
  <w:abstractNum w:abstractNumId="29" w15:restartNumberingAfterBreak="0">
    <w:nsid w:val="7E9F5EBD"/>
    <w:multiLevelType w:val="multilevel"/>
    <w:tmpl w:val="7E9F5EBD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98435521">
    <w:abstractNumId w:val="22"/>
  </w:num>
  <w:num w:numId="2" w16cid:durableId="2130934797">
    <w:abstractNumId w:val="25"/>
  </w:num>
  <w:num w:numId="3" w16cid:durableId="16166733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08926">
    <w:abstractNumId w:val="19"/>
  </w:num>
  <w:num w:numId="5" w16cid:durableId="9684358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057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041517">
    <w:abstractNumId w:val="0"/>
  </w:num>
  <w:num w:numId="8" w16cid:durableId="1068304740">
    <w:abstractNumId w:val="17"/>
  </w:num>
  <w:num w:numId="9" w16cid:durableId="2124960801">
    <w:abstractNumId w:val="14"/>
  </w:num>
  <w:num w:numId="10" w16cid:durableId="834421534">
    <w:abstractNumId w:val="2"/>
  </w:num>
  <w:num w:numId="11" w16cid:durableId="666326599">
    <w:abstractNumId w:val="3"/>
  </w:num>
  <w:num w:numId="12" w16cid:durableId="462040133">
    <w:abstractNumId w:val="1"/>
  </w:num>
  <w:num w:numId="13" w16cid:durableId="239218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735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8649333">
    <w:abstractNumId w:val="12"/>
  </w:num>
  <w:num w:numId="16" w16cid:durableId="144127607">
    <w:abstractNumId w:val="18"/>
  </w:num>
  <w:num w:numId="17" w16cid:durableId="729616660">
    <w:abstractNumId w:val="26"/>
  </w:num>
  <w:num w:numId="18" w16cid:durableId="1745570649">
    <w:abstractNumId w:val="13"/>
  </w:num>
  <w:num w:numId="19" w16cid:durableId="1288660990">
    <w:abstractNumId w:val="24"/>
  </w:num>
  <w:num w:numId="20" w16cid:durableId="906652942">
    <w:abstractNumId w:val="21"/>
  </w:num>
  <w:num w:numId="21" w16cid:durableId="1873686979">
    <w:abstractNumId w:val="15"/>
  </w:num>
  <w:num w:numId="22" w16cid:durableId="1326931997">
    <w:abstractNumId w:val="20"/>
  </w:num>
  <w:num w:numId="23" w16cid:durableId="277875820">
    <w:abstractNumId w:val="6"/>
  </w:num>
  <w:num w:numId="24" w16cid:durableId="1117456233">
    <w:abstractNumId w:val="7"/>
  </w:num>
  <w:num w:numId="25" w16cid:durableId="63069763">
    <w:abstractNumId w:val="27"/>
  </w:num>
  <w:num w:numId="26" w16cid:durableId="213467439">
    <w:abstractNumId w:val="4"/>
  </w:num>
  <w:num w:numId="27" w16cid:durableId="1981835604">
    <w:abstractNumId w:val="5"/>
  </w:num>
  <w:num w:numId="28" w16cid:durableId="2011518521">
    <w:abstractNumId w:val="28"/>
  </w:num>
  <w:num w:numId="29" w16cid:durableId="367336961">
    <w:abstractNumId w:val="11"/>
  </w:num>
  <w:num w:numId="30" w16cid:durableId="1439106118">
    <w:abstractNumId w:val="16"/>
  </w:num>
  <w:num w:numId="31" w16cid:durableId="594284355">
    <w:abstractNumId w:val="23"/>
  </w:num>
  <w:num w:numId="32" w16cid:durableId="546642196">
    <w:abstractNumId w:val="8"/>
  </w:num>
  <w:num w:numId="33" w16cid:durableId="11189926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98"/>
    <w:rsid w:val="00000193"/>
    <w:rsid w:val="00014905"/>
    <w:rsid w:val="0001630F"/>
    <w:rsid w:val="0001687B"/>
    <w:rsid w:val="00024BEF"/>
    <w:rsid w:val="00026B40"/>
    <w:rsid w:val="00047686"/>
    <w:rsid w:val="0005442D"/>
    <w:rsid w:val="000659D7"/>
    <w:rsid w:val="000719DA"/>
    <w:rsid w:val="000916FC"/>
    <w:rsid w:val="000A12D6"/>
    <w:rsid w:val="000A3DBA"/>
    <w:rsid w:val="000D0803"/>
    <w:rsid w:val="000D2C51"/>
    <w:rsid w:val="000F006F"/>
    <w:rsid w:val="000F55BA"/>
    <w:rsid w:val="0010580B"/>
    <w:rsid w:val="001067D7"/>
    <w:rsid w:val="00110E07"/>
    <w:rsid w:val="001162B5"/>
    <w:rsid w:val="00134D7A"/>
    <w:rsid w:val="001478C2"/>
    <w:rsid w:val="001504FB"/>
    <w:rsid w:val="00167A62"/>
    <w:rsid w:val="00187D7E"/>
    <w:rsid w:val="001940BE"/>
    <w:rsid w:val="001A56B5"/>
    <w:rsid w:val="001B03D2"/>
    <w:rsid w:val="001B624B"/>
    <w:rsid w:val="001C2297"/>
    <w:rsid w:val="001E086D"/>
    <w:rsid w:val="001E2B56"/>
    <w:rsid w:val="001F469B"/>
    <w:rsid w:val="00203466"/>
    <w:rsid w:val="00221DE9"/>
    <w:rsid w:val="0022488F"/>
    <w:rsid w:val="00227F57"/>
    <w:rsid w:val="002305FB"/>
    <w:rsid w:val="0023178B"/>
    <w:rsid w:val="00241D98"/>
    <w:rsid w:val="00245688"/>
    <w:rsid w:val="00245E7E"/>
    <w:rsid w:val="00251E61"/>
    <w:rsid w:val="002544B8"/>
    <w:rsid w:val="0025682F"/>
    <w:rsid w:val="00262DFB"/>
    <w:rsid w:val="00263F8A"/>
    <w:rsid w:val="00270A08"/>
    <w:rsid w:val="002764D3"/>
    <w:rsid w:val="002935AB"/>
    <w:rsid w:val="002A1075"/>
    <w:rsid w:val="002A55A9"/>
    <w:rsid w:val="002B7177"/>
    <w:rsid w:val="002C3AEB"/>
    <w:rsid w:val="002C75B0"/>
    <w:rsid w:val="002D7779"/>
    <w:rsid w:val="002F7D85"/>
    <w:rsid w:val="00307D19"/>
    <w:rsid w:val="00310576"/>
    <w:rsid w:val="0033158D"/>
    <w:rsid w:val="003333A4"/>
    <w:rsid w:val="003372B0"/>
    <w:rsid w:val="00342817"/>
    <w:rsid w:val="00346EA6"/>
    <w:rsid w:val="0035012E"/>
    <w:rsid w:val="00366453"/>
    <w:rsid w:val="003677D6"/>
    <w:rsid w:val="00375F10"/>
    <w:rsid w:val="00380232"/>
    <w:rsid w:val="003842AB"/>
    <w:rsid w:val="00386CAC"/>
    <w:rsid w:val="003938A6"/>
    <w:rsid w:val="00395BF4"/>
    <w:rsid w:val="00396BC3"/>
    <w:rsid w:val="003A1931"/>
    <w:rsid w:val="003A2F05"/>
    <w:rsid w:val="003B08BF"/>
    <w:rsid w:val="003B2766"/>
    <w:rsid w:val="003B5610"/>
    <w:rsid w:val="003C2583"/>
    <w:rsid w:val="003C5AA8"/>
    <w:rsid w:val="003E5D08"/>
    <w:rsid w:val="003E7285"/>
    <w:rsid w:val="003F1F66"/>
    <w:rsid w:val="003F6BD0"/>
    <w:rsid w:val="00400651"/>
    <w:rsid w:val="00422B95"/>
    <w:rsid w:val="004237F6"/>
    <w:rsid w:val="00440DB1"/>
    <w:rsid w:val="004547B5"/>
    <w:rsid w:val="00466057"/>
    <w:rsid w:val="00467CFA"/>
    <w:rsid w:val="00467F5C"/>
    <w:rsid w:val="00471926"/>
    <w:rsid w:val="00471AF5"/>
    <w:rsid w:val="0047773A"/>
    <w:rsid w:val="0048338C"/>
    <w:rsid w:val="00495D9D"/>
    <w:rsid w:val="004965BA"/>
    <w:rsid w:val="004A11DA"/>
    <w:rsid w:val="004B3EF0"/>
    <w:rsid w:val="004B74E4"/>
    <w:rsid w:val="004C5334"/>
    <w:rsid w:val="004C5612"/>
    <w:rsid w:val="004D1912"/>
    <w:rsid w:val="004E40B2"/>
    <w:rsid w:val="004E5497"/>
    <w:rsid w:val="004E5541"/>
    <w:rsid w:val="00503CD7"/>
    <w:rsid w:val="00505625"/>
    <w:rsid w:val="00511A54"/>
    <w:rsid w:val="0053151C"/>
    <w:rsid w:val="00537216"/>
    <w:rsid w:val="00541C8A"/>
    <w:rsid w:val="00547CEC"/>
    <w:rsid w:val="00552F9A"/>
    <w:rsid w:val="00557149"/>
    <w:rsid w:val="00573392"/>
    <w:rsid w:val="00573E14"/>
    <w:rsid w:val="00575CC4"/>
    <w:rsid w:val="0058309F"/>
    <w:rsid w:val="00584B9C"/>
    <w:rsid w:val="00586537"/>
    <w:rsid w:val="00590A77"/>
    <w:rsid w:val="005921CA"/>
    <w:rsid w:val="005A1401"/>
    <w:rsid w:val="005A1F7F"/>
    <w:rsid w:val="005A6158"/>
    <w:rsid w:val="005B2482"/>
    <w:rsid w:val="005C4E5B"/>
    <w:rsid w:val="005E1E0B"/>
    <w:rsid w:val="005F4A94"/>
    <w:rsid w:val="00600B80"/>
    <w:rsid w:val="006015B5"/>
    <w:rsid w:val="006021DA"/>
    <w:rsid w:val="00611B44"/>
    <w:rsid w:val="00613912"/>
    <w:rsid w:val="006252B1"/>
    <w:rsid w:val="0063089A"/>
    <w:rsid w:val="006367E3"/>
    <w:rsid w:val="00651266"/>
    <w:rsid w:val="0065697D"/>
    <w:rsid w:val="00657339"/>
    <w:rsid w:val="006622AF"/>
    <w:rsid w:val="0066534C"/>
    <w:rsid w:val="00672705"/>
    <w:rsid w:val="006754AC"/>
    <w:rsid w:val="006809F2"/>
    <w:rsid w:val="006817B6"/>
    <w:rsid w:val="006844AA"/>
    <w:rsid w:val="00692A16"/>
    <w:rsid w:val="0069370A"/>
    <w:rsid w:val="006958EB"/>
    <w:rsid w:val="006A6EAB"/>
    <w:rsid w:val="006B3F10"/>
    <w:rsid w:val="006C30FF"/>
    <w:rsid w:val="006D74D5"/>
    <w:rsid w:val="006E067E"/>
    <w:rsid w:val="00701348"/>
    <w:rsid w:val="007078D1"/>
    <w:rsid w:val="007268F4"/>
    <w:rsid w:val="00726B7A"/>
    <w:rsid w:val="0073019B"/>
    <w:rsid w:val="007301A5"/>
    <w:rsid w:val="00730B06"/>
    <w:rsid w:val="007361AE"/>
    <w:rsid w:val="007371CC"/>
    <w:rsid w:val="0074705F"/>
    <w:rsid w:val="00747661"/>
    <w:rsid w:val="00757656"/>
    <w:rsid w:val="007822FB"/>
    <w:rsid w:val="007A33D7"/>
    <w:rsid w:val="007A649F"/>
    <w:rsid w:val="007B2B87"/>
    <w:rsid w:val="007B6B5D"/>
    <w:rsid w:val="007E0013"/>
    <w:rsid w:val="007E1426"/>
    <w:rsid w:val="007F54CE"/>
    <w:rsid w:val="00806CC9"/>
    <w:rsid w:val="008325C4"/>
    <w:rsid w:val="00840B3E"/>
    <w:rsid w:val="0084245F"/>
    <w:rsid w:val="00844829"/>
    <w:rsid w:val="00847A6F"/>
    <w:rsid w:val="00852C0E"/>
    <w:rsid w:val="00853A4E"/>
    <w:rsid w:val="00853FE0"/>
    <w:rsid w:val="00861956"/>
    <w:rsid w:val="00861AE7"/>
    <w:rsid w:val="0086593C"/>
    <w:rsid w:val="0087786C"/>
    <w:rsid w:val="00882BAF"/>
    <w:rsid w:val="008853FB"/>
    <w:rsid w:val="008918A3"/>
    <w:rsid w:val="008934AE"/>
    <w:rsid w:val="008953AA"/>
    <w:rsid w:val="008974B5"/>
    <w:rsid w:val="008A0DC4"/>
    <w:rsid w:val="008A1233"/>
    <w:rsid w:val="008A567D"/>
    <w:rsid w:val="008A5708"/>
    <w:rsid w:val="008B2FD6"/>
    <w:rsid w:val="008B4A6B"/>
    <w:rsid w:val="008C2F07"/>
    <w:rsid w:val="008D0AA3"/>
    <w:rsid w:val="008D50C5"/>
    <w:rsid w:val="008E36E8"/>
    <w:rsid w:val="008F214A"/>
    <w:rsid w:val="008F3A8B"/>
    <w:rsid w:val="008F589D"/>
    <w:rsid w:val="00904D11"/>
    <w:rsid w:val="00912E56"/>
    <w:rsid w:val="00915B80"/>
    <w:rsid w:val="00915C35"/>
    <w:rsid w:val="0091657D"/>
    <w:rsid w:val="00923D98"/>
    <w:rsid w:val="00955DE3"/>
    <w:rsid w:val="00955F92"/>
    <w:rsid w:val="009710CF"/>
    <w:rsid w:val="00971C9D"/>
    <w:rsid w:val="009735E5"/>
    <w:rsid w:val="009778E0"/>
    <w:rsid w:val="00980A27"/>
    <w:rsid w:val="00982AF6"/>
    <w:rsid w:val="00986A64"/>
    <w:rsid w:val="00990C11"/>
    <w:rsid w:val="009A534B"/>
    <w:rsid w:val="009A5DC9"/>
    <w:rsid w:val="009C18FE"/>
    <w:rsid w:val="009C2085"/>
    <w:rsid w:val="009E2EAA"/>
    <w:rsid w:val="009E4D12"/>
    <w:rsid w:val="009E4EB7"/>
    <w:rsid w:val="009F333F"/>
    <w:rsid w:val="00A1433F"/>
    <w:rsid w:val="00A14D6E"/>
    <w:rsid w:val="00A45BD6"/>
    <w:rsid w:val="00A55344"/>
    <w:rsid w:val="00A637B6"/>
    <w:rsid w:val="00A675BB"/>
    <w:rsid w:val="00AA2684"/>
    <w:rsid w:val="00AB24C7"/>
    <w:rsid w:val="00AD1438"/>
    <w:rsid w:val="00AD3E9B"/>
    <w:rsid w:val="00AE747F"/>
    <w:rsid w:val="00AF6A7A"/>
    <w:rsid w:val="00B30421"/>
    <w:rsid w:val="00B47AB3"/>
    <w:rsid w:val="00B65E1E"/>
    <w:rsid w:val="00B73498"/>
    <w:rsid w:val="00B74278"/>
    <w:rsid w:val="00B74399"/>
    <w:rsid w:val="00B74FED"/>
    <w:rsid w:val="00B80698"/>
    <w:rsid w:val="00B8231A"/>
    <w:rsid w:val="00B91084"/>
    <w:rsid w:val="00BA7569"/>
    <w:rsid w:val="00BC733C"/>
    <w:rsid w:val="00BE697B"/>
    <w:rsid w:val="00BF4AD6"/>
    <w:rsid w:val="00C0072D"/>
    <w:rsid w:val="00C0270E"/>
    <w:rsid w:val="00C037CA"/>
    <w:rsid w:val="00C21D38"/>
    <w:rsid w:val="00C27CB7"/>
    <w:rsid w:val="00C40A2F"/>
    <w:rsid w:val="00C53135"/>
    <w:rsid w:val="00C55864"/>
    <w:rsid w:val="00C62179"/>
    <w:rsid w:val="00C63FA1"/>
    <w:rsid w:val="00CA280F"/>
    <w:rsid w:val="00CC03D3"/>
    <w:rsid w:val="00CD0A3F"/>
    <w:rsid w:val="00CE3978"/>
    <w:rsid w:val="00CE699C"/>
    <w:rsid w:val="00CF2583"/>
    <w:rsid w:val="00D10809"/>
    <w:rsid w:val="00D10AF2"/>
    <w:rsid w:val="00D2423D"/>
    <w:rsid w:val="00D33547"/>
    <w:rsid w:val="00D37C9F"/>
    <w:rsid w:val="00D42DAD"/>
    <w:rsid w:val="00D464A5"/>
    <w:rsid w:val="00D47CE3"/>
    <w:rsid w:val="00D50A69"/>
    <w:rsid w:val="00D52BCD"/>
    <w:rsid w:val="00D609F5"/>
    <w:rsid w:val="00D7404C"/>
    <w:rsid w:val="00D824E7"/>
    <w:rsid w:val="00D87A9B"/>
    <w:rsid w:val="00D917F6"/>
    <w:rsid w:val="00DA6AC8"/>
    <w:rsid w:val="00DA706A"/>
    <w:rsid w:val="00DC6043"/>
    <w:rsid w:val="00DD3A79"/>
    <w:rsid w:val="00DE09BD"/>
    <w:rsid w:val="00DE668E"/>
    <w:rsid w:val="00DE790B"/>
    <w:rsid w:val="00DE79C7"/>
    <w:rsid w:val="00DF0D8E"/>
    <w:rsid w:val="00DF339C"/>
    <w:rsid w:val="00DF4424"/>
    <w:rsid w:val="00DF44F5"/>
    <w:rsid w:val="00E07432"/>
    <w:rsid w:val="00E07A32"/>
    <w:rsid w:val="00E11405"/>
    <w:rsid w:val="00E26B95"/>
    <w:rsid w:val="00E31738"/>
    <w:rsid w:val="00E55BFF"/>
    <w:rsid w:val="00E640E7"/>
    <w:rsid w:val="00E816E2"/>
    <w:rsid w:val="00E9689D"/>
    <w:rsid w:val="00EC4284"/>
    <w:rsid w:val="00EC5676"/>
    <w:rsid w:val="00ED700F"/>
    <w:rsid w:val="00EE1E84"/>
    <w:rsid w:val="00EE4D73"/>
    <w:rsid w:val="00EF3C43"/>
    <w:rsid w:val="00F01157"/>
    <w:rsid w:val="00F12B55"/>
    <w:rsid w:val="00F22F19"/>
    <w:rsid w:val="00F26022"/>
    <w:rsid w:val="00F32D53"/>
    <w:rsid w:val="00F35F1F"/>
    <w:rsid w:val="00F37B13"/>
    <w:rsid w:val="00F43D07"/>
    <w:rsid w:val="00F63DDB"/>
    <w:rsid w:val="00F64565"/>
    <w:rsid w:val="00F67773"/>
    <w:rsid w:val="00F72D80"/>
    <w:rsid w:val="00F734FA"/>
    <w:rsid w:val="00F83D9D"/>
    <w:rsid w:val="00F8628B"/>
    <w:rsid w:val="00F959E9"/>
    <w:rsid w:val="00FA38FE"/>
    <w:rsid w:val="00FB047F"/>
    <w:rsid w:val="00FB6039"/>
    <w:rsid w:val="00FE149D"/>
    <w:rsid w:val="00FF276D"/>
    <w:rsid w:val="025A5F97"/>
    <w:rsid w:val="04A31DE0"/>
    <w:rsid w:val="079B5883"/>
    <w:rsid w:val="26657F69"/>
    <w:rsid w:val="26EB7478"/>
    <w:rsid w:val="29B74A85"/>
    <w:rsid w:val="2F1C33E6"/>
    <w:rsid w:val="32514B5D"/>
    <w:rsid w:val="39894469"/>
    <w:rsid w:val="44E563B6"/>
    <w:rsid w:val="45C371A9"/>
    <w:rsid w:val="46123E47"/>
    <w:rsid w:val="51165E85"/>
    <w:rsid w:val="5CA628FD"/>
    <w:rsid w:val="6C5A20C4"/>
    <w:rsid w:val="6CDF3076"/>
    <w:rsid w:val="767D0217"/>
    <w:rsid w:val="7AAD1FA7"/>
    <w:rsid w:val="7CA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7FAD4C"/>
  <w14:defaultImageDpi w14:val="300"/>
  <w15:chartTrackingRefBased/>
  <w15:docId w15:val="{E6F0499C-B2D7-1A4A-9A7A-3EA34944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0">
    <w:name w:val="heading 1"/>
    <w:basedOn w:val="a"/>
    <w:next w:val="a"/>
    <w:link w:val="11"/>
    <w:uiPriority w:val="9"/>
    <w:qFormat/>
    <w:rsid w:val="006C30FF"/>
    <w:pPr>
      <w:widowControl/>
      <w:spacing w:beforeLines="100" w:before="312" w:afterLines="50" w:after="156"/>
      <w:jc w:val="left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CA280F"/>
    <w:pPr>
      <w:widowControl/>
      <w:spacing w:beforeLines="50" w:before="156" w:line="276" w:lineRule="auto"/>
      <w:ind w:firstLineChars="100" w:firstLine="241"/>
      <w:jc w:val="left"/>
      <w:outlineLvl w:val="1"/>
    </w:pPr>
    <w:rPr>
      <w:rFonts w:ascii="仿宋" w:eastAsia="仿宋" w:hAnsi="仿宋" w:cs="仿宋_GB2312"/>
      <w:b/>
      <w:sz w:val="24"/>
      <w:szCs w:val="24"/>
    </w:rPr>
  </w:style>
  <w:style w:type="paragraph" w:styleId="30">
    <w:name w:val="heading 3"/>
    <w:basedOn w:val="a"/>
    <w:next w:val="a"/>
    <w:link w:val="31"/>
    <w:uiPriority w:val="9"/>
    <w:qFormat/>
    <w:rsid w:val="00CA280F"/>
    <w:pPr>
      <w:spacing w:beforeLines="50" w:before="156" w:line="276" w:lineRule="auto"/>
      <w:ind w:firstLineChars="200" w:firstLine="480"/>
      <w:outlineLvl w:val="2"/>
    </w:pPr>
    <w:rPr>
      <w:rFonts w:ascii="仿宋" w:eastAsia="仿宋" w:hAnsi="仿宋" w:cs="仿宋_GB2312"/>
      <w:sz w:val="24"/>
      <w:szCs w:val="24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character" w:customStyle="1" w:styleId="a4">
    <w:name w:val="页眉 字符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1-2">
    <w:name w:val="中等深浅网格 1 - 强调文字颜色 2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清单表 1 浅色 - 着色 31"/>
    <w:basedOn w:val="a1"/>
    <w:uiPriority w:val="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C9C9C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a9">
    <w:name w:val="FollowedHyperlink"/>
    <w:uiPriority w:val="99"/>
    <w:semiHidden/>
    <w:unhideWhenUsed/>
    <w:rsid w:val="00505625"/>
    <w:rPr>
      <w:color w:val="800080"/>
      <w:u w:val="single"/>
    </w:rPr>
  </w:style>
  <w:style w:type="paragraph" w:styleId="aa">
    <w:name w:val="Normal (Web)"/>
    <w:basedOn w:val="a"/>
    <w:uiPriority w:val="99"/>
    <w:unhideWhenUsed/>
    <w:rsid w:val="003802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uiPriority w:val="22"/>
    <w:qFormat/>
    <w:rsid w:val="00380232"/>
    <w:rPr>
      <w:b/>
      <w:bCs/>
    </w:rPr>
  </w:style>
  <w:style w:type="character" w:customStyle="1" w:styleId="11">
    <w:name w:val="标题 1 字符"/>
    <w:link w:val="10"/>
    <w:uiPriority w:val="9"/>
    <w:rsid w:val="006C30FF"/>
    <w:rPr>
      <w:rFonts w:ascii="宋体" w:hAnsi="宋体" w:cs="宋体"/>
      <w:b/>
      <w:bCs/>
      <w:sz w:val="28"/>
      <w:szCs w:val="28"/>
    </w:rPr>
  </w:style>
  <w:style w:type="character" w:customStyle="1" w:styleId="21">
    <w:name w:val="标题 2 字符"/>
    <w:link w:val="20"/>
    <w:uiPriority w:val="9"/>
    <w:rsid w:val="00CA280F"/>
    <w:rPr>
      <w:rFonts w:ascii="仿宋" w:eastAsia="仿宋" w:hAnsi="仿宋" w:cs="仿宋_GB2312"/>
      <w:b/>
      <w:kern w:val="2"/>
      <w:sz w:val="24"/>
      <w:szCs w:val="24"/>
    </w:rPr>
  </w:style>
  <w:style w:type="character" w:customStyle="1" w:styleId="31">
    <w:name w:val="标题 3 字符"/>
    <w:link w:val="30"/>
    <w:uiPriority w:val="9"/>
    <w:rsid w:val="00CA280F"/>
    <w:rPr>
      <w:rFonts w:ascii="仿宋" w:eastAsia="仿宋" w:hAnsi="仿宋" w:cs="仿宋_GB2312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04FB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1504FB"/>
    <w:rPr>
      <w:rFonts w:ascii="Times New Roman" w:hAnsi="Times New Roman"/>
      <w:kern w:val="2"/>
      <w:sz w:val="18"/>
      <w:szCs w:val="18"/>
    </w:rPr>
  </w:style>
  <w:style w:type="numbering" w:customStyle="1" w:styleId="1">
    <w:name w:val="当前列表1"/>
    <w:uiPriority w:val="99"/>
    <w:rsid w:val="002B7177"/>
    <w:pPr>
      <w:numPr>
        <w:numId w:val="22"/>
      </w:numPr>
    </w:pPr>
  </w:style>
  <w:style w:type="numbering" w:customStyle="1" w:styleId="2">
    <w:name w:val="当前列表2"/>
    <w:uiPriority w:val="99"/>
    <w:rsid w:val="008C2F07"/>
    <w:pPr>
      <w:numPr>
        <w:numId w:val="28"/>
      </w:numPr>
    </w:pPr>
  </w:style>
  <w:style w:type="numbering" w:customStyle="1" w:styleId="3">
    <w:name w:val="当前列表3"/>
    <w:uiPriority w:val="99"/>
    <w:rsid w:val="008C2F07"/>
    <w:pPr>
      <w:numPr>
        <w:numId w:val="30"/>
      </w:numPr>
    </w:pPr>
  </w:style>
  <w:style w:type="numbering" w:customStyle="1" w:styleId="4">
    <w:name w:val="当前列表4"/>
    <w:uiPriority w:val="99"/>
    <w:rsid w:val="008C2F07"/>
    <w:pPr>
      <w:numPr>
        <w:numId w:val="31"/>
      </w:numPr>
    </w:pPr>
  </w:style>
  <w:style w:type="numbering" w:customStyle="1" w:styleId="5">
    <w:name w:val="当前列表5"/>
    <w:uiPriority w:val="99"/>
    <w:rsid w:val="008C2F07"/>
    <w:pPr>
      <w:numPr>
        <w:numId w:val="32"/>
      </w:numPr>
    </w:pPr>
  </w:style>
  <w:style w:type="numbering" w:customStyle="1" w:styleId="6">
    <w:name w:val="当前列表6"/>
    <w:uiPriority w:val="99"/>
    <w:rsid w:val="008C2F07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9217">
                      <w:marLeft w:val="46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8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7672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47382296@qq.com" TargetMode="Externa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7EF44-BB2E-4851-A8F8-3C315729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Links>
    <vt:vector size="6" baseType="variant"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mailto:1247382296@qq.com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吴笑吾</dc:creator>
  <cp:keywords/>
  <cp:lastModifiedBy>yuuhggvcxcd@outlook.com</cp:lastModifiedBy>
  <cp:revision>6</cp:revision>
  <cp:lastPrinted>2022-05-01T12:09:00Z</cp:lastPrinted>
  <dcterms:created xsi:type="dcterms:W3CDTF">2022-05-01T12:09:00Z</dcterms:created>
  <dcterms:modified xsi:type="dcterms:W3CDTF">2022-05-02T08:42:00Z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